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D2" w:rsidRDefault="008271D2" w:rsidP="00F44A1D">
      <w:pPr>
        <w:jc w:val="center"/>
        <w:rPr>
          <w:rFonts w:eastAsia="Calibri"/>
          <w:sz w:val="28"/>
          <w:szCs w:val="28"/>
        </w:rPr>
      </w:pPr>
    </w:p>
    <w:p w:rsidR="000C1DA6" w:rsidRPr="000C1DA6" w:rsidRDefault="000C1DA6" w:rsidP="00F44A1D">
      <w:pPr>
        <w:jc w:val="center"/>
        <w:rPr>
          <w:color w:val="000000"/>
          <w:sz w:val="28"/>
          <w:szCs w:val="28"/>
        </w:rPr>
      </w:pPr>
      <w:r w:rsidRPr="000C1DA6">
        <w:rPr>
          <w:color w:val="000000"/>
          <w:sz w:val="28"/>
          <w:szCs w:val="28"/>
        </w:rPr>
        <w:t xml:space="preserve">Федеральное государственное образовательное бюджетное </w:t>
      </w:r>
    </w:p>
    <w:p w:rsidR="000C1DA6" w:rsidRPr="000C1DA6" w:rsidRDefault="000C1DA6" w:rsidP="00F44A1D">
      <w:pPr>
        <w:jc w:val="center"/>
        <w:rPr>
          <w:color w:val="000000"/>
          <w:sz w:val="28"/>
          <w:szCs w:val="28"/>
        </w:rPr>
      </w:pPr>
      <w:r w:rsidRPr="000C1DA6">
        <w:rPr>
          <w:color w:val="000000"/>
          <w:sz w:val="28"/>
          <w:szCs w:val="28"/>
        </w:rPr>
        <w:t>учреждение высшего образования</w:t>
      </w:r>
    </w:p>
    <w:p w:rsidR="000C1DA6" w:rsidRPr="000C1DA6" w:rsidRDefault="000C1DA6" w:rsidP="00F44A1D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C1DA6">
        <w:rPr>
          <w:rFonts w:eastAsia="Calibri"/>
          <w:b/>
          <w:bCs/>
          <w:color w:val="000000"/>
          <w:sz w:val="28"/>
          <w:szCs w:val="28"/>
        </w:rPr>
        <w:t>«ФИНАНСОВЫЙ УНИВЕРСИТЕТ ПРИ ПРАВИТЕЛЬСТВЕ РОССИЙСКОЙ ФЕДЕРАЦИИ»</w:t>
      </w:r>
    </w:p>
    <w:p w:rsidR="000C1DA6" w:rsidRPr="000C1DA6" w:rsidRDefault="000C1DA6" w:rsidP="00F44A1D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C1DA6">
        <w:rPr>
          <w:rFonts w:eastAsia="Calibri"/>
          <w:b/>
          <w:bCs/>
          <w:color w:val="000000"/>
          <w:sz w:val="28"/>
          <w:szCs w:val="28"/>
        </w:rPr>
        <w:t>(Финансовый университет)</w:t>
      </w:r>
    </w:p>
    <w:p w:rsidR="000C1DA6" w:rsidRPr="000C1DA6" w:rsidRDefault="000C1DA6" w:rsidP="00F44A1D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C1DA6" w:rsidRPr="000C1DA6" w:rsidRDefault="000C1DA6" w:rsidP="00F44A1D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C1DA6">
        <w:rPr>
          <w:rFonts w:eastAsia="Calibri"/>
          <w:b/>
          <w:bCs/>
          <w:color w:val="000000"/>
          <w:sz w:val="28"/>
          <w:szCs w:val="28"/>
        </w:rPr>
        <w:t>Уральский филиал Финуниверситета</w:t>
      </w:r>
    </w:p>
    <w:p w:rsidR="000C1DA6" w:rsidRPr="000C1DA6" w:rsidRDefault="000C1DA6" w:rsidP="00F44A1D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C1DA6" w:rsidRPr="000C1DA6" w:rsidRDefault="000C1DA6" w:rsidP="00F44A1D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 w:rsidRPr="000C1DA6">
        <w:rPr>
          <w:rFonts w:eastAsia="Calibri"/>
          <w:color w:val="000000"/>
          <w:sz w:val="28"/>
          <w:szCs w:val="28"/>
        </w:rPr>
        <w:t>Кафедра «Социально-гуманитарные и естественно-научные дисциплины»</w:t>
      </w: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711806" w:rsidTr="009F6C75">
        <w:tc>
          <w:tcPr>
            <w:tcW w:w="5778" w:type="dxa"/>
          </w:tcPr>
          <w:p w:rsidR="00711806" w:rsidRPr="00AB351D" w:rsidRDefault="00711806" w:rsidP="009F6C75">
            <w:pPr>
              <w:rPr>
                <w:szCs w:val="28"/>
              </w:rPr>
            </w:pPr>
            <w:r w:rsidRPr="00AB351D">
              <w:rPr>
                <w:szCs w:val="28"/>
              </w:rPr>
              <w:t>СОГЛАСОВАНО</w:t>
            </w:r>
          </w:p>
          <w:p w:rsidR="00711806" w:rsidRPr="00AB351D" w:rsidRDefault="00711806" w:rsidP="009F6C75">
            <w:pPr>
              <w:rPr>
                <w:szCs w:val="28"/>
              </w:rPr>
            </w:pPr>
            <w:r w:rsidRPr="00AB351D">
              <w:rPr>
                <w:szCs w:val="28"/>
              </w:rPr>
              <w:t>Начальник управления по профилактике</w:t>
            </w:r>
          </w:p>
          <w:p w:rsidR="00711806" w:rsidRPr="00AB351D" w:rsidRDefault="00711806" w:rsidP="009F6C75">
            <w:pPr>
              <w:rPr>
                <w:szCs w:val="28"/>
              </w:rPr>
            </w:pPr>
            <w:r w:rsidRPr="00AB351D">
              <w:rPr>
                <w:szCs w:val="28"/>
              </w:rPr>
              <w:t>коррупционных и иных правонарушений</w:t>
            </w:r>
          </w:p>
          <w:p w:rsidR="00711806" w:rsidRPr="00AB351D" w:rsidRDefault="00711806" w:rsidP="009F6C75">
            <w:pPr>
              <w:rPr>
                <w:szCs w:val="28"/>
              </w:rPr>
            </w:pPr>
            <w:r w:rsidRPr="00AB351D">
              <w:rPr>
                <w:szCs w:val="28"/>
              </w:rPr>
              <w:t>Челябинской области</w:t>
            </w:r>
          </w:p>
          <w:p w:rsidR="00711806" w:rsidRPr="00AB351D" w:rsidRDefault="00711806" w:rsidP="009F6C75">
            <w:pPr>
              <w:rPr>
                <w:szCs w:val="28"/>
              </w:rPr>
            </w:pPr>
            <w:r w:rsidRPr="00AB351D">
              <w:rPr>
                <w:szCs w:val="28"/>
              </w:rPr>
              <w:t>к.ю.н., доцент _________ А.В. Ильиных</w:t>
            </w:r>
          </w:p>
          <w:p w:rsidR="00711806" w:rsidRPr="00AB351D" w:rsidRDefault="00DE77EC" w:rsidP="009F6C75">
            <w:pPr>
              <w:rPr>
                <w:szCs w:val="28"/>
              </w:rPr>
            </w:pPr>
            <w:r>
              <w:rPr>
                <w:szCs w:val="28"/>
              </w:rPr>
              <w:t>18  января 2025</w:t>
            </w:r>
            <w:r w:rsidR="00711806" w:rsidRPr="00AB351D">
              <w:rPr>
                <w:szCs w:val="28"/>
              </w:rPr>
              <w:t xml:space="preserve"> </w:t>
            </w:r>
          </w:p>
          <w:p w:rsidR="00711806" w:rsidRPr="00AB351D" w:rsidRDefault="00711806" w:rsidP="009F6C75">
            <w:pPr>
              <w:rPr>
                <w:rFonts w:eastAsia="Calibri"/>
                <w:szCs w:val="28"/>
              </w:rPr>
            </w:pPr>
          </w:p>
        </w:tc>
        <w:tc>
          <w:tcPr>
            <w:tcW w:w="4395" w:type="dxa"/>
          </w:tcPr>
          <w:p w:rsidR="00711806" w:rsidRDefault="00711806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91DF35F" wp14:editId="1D0E5EED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11806" w:rsidRPr="00AB351D" w:rsidRDefault="00711806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 w:rsidR="00DE77EC">
              <w:rPr>
                <w:rFonts w:eastAsia="Calibri"/>
              </w:rPr>
              <w:t xml:space="preserve">          18 февраля  2025</w:t>
            </w:r>
            <w:r w:rsidRPr="00AB351D">
              <w:rPr>
                <w:rFonts w:eastAsia="Calibri"/>
              </w:rPr>
              <w:t xml:space="preserve"> г. </w:t>
            </w:r>
          </w:p>
          <w:p w:rsidR="00711806" w:rsidRDefault="00711806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0C1DA6" w:rsidRPr="000C1DA6" w:rsidRDefault="000C1DA6" w:rsidP="00F44A1D">
      <w:pPr>
        <w:ind w:firstLine="709"/>
        <w:jc w:val="center"/>
        <w:rPr>
          <w:rFonts w:eastAsia="Calibri"/>
          <w:color w:val="000000"/>
          <w:sz w:val="28"/>
          <w:szCs w:val="28"/>
        </w:rPr>
      </w:pPr>
    </w:p>
    <w:p w:rsidR="000C1DA6" w:rsidRPr="000C1DA6" w:rsidRDefault="000C1DA6" w:rsidP="00F44A1D">
      <w:pPr>
        <w:ind w:firstLine="709"/>
        <w:jc w:val="right"/>
        <w:rPr>
          <w:rFonts w:eastAsia="Calibri"/>
          <w:color w:val="000000"/>
          <w:sz w:val="28"/>
          <w:szCs w:val="28"/>
        </w:rPr>
      </w:pPr>
    </w:p>
    <w:p w:rsidR="00886F8E" w:rsidRDefault="00886F8E" w:rsidP="00F44A1D">
      <w:pPr>
        <w:tabs>
          <w:tab w:val="left" w:pos="709"/>
          <w:tab w:val="left" w:pos="993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С.В. Михайлова </w:t>
      </w:r>
    </w:p>
    <w:p w:rsidR="001858C7" w:rsidRDefault="001858C7" w:rsidP="00F44A1D">
      <w:pPr>
        <w:tabs>
          <w:tab w:val="left" w:pos="709"/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b/>
          <w:sz w:val="28"/>
          <w:szCs w:val="28"/>
        </w:rPr>
      </w:pPr>
      <w:r w:rsidRPr="000C1DA6">
        <w:rPr>
          <w:b/>
          <w:sz w:val="28"/>
          <w:szCs w:val="28"/>
        </w:rPr>
        <w:t xml:space="preserve">Физическая культура и спорт </w:t>
      </w: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color w:val="000000"/>
          <w:sz w:val="28"/>
          <w:szCs w:val="28"/>
          <w:lang w:eastAsia="en-US"/>
        </w:rPr>
      </w:pPr>
    </w:p>
    <w:p w:rsidR="000C1DA6" w:rsidRPr="000C1DA6" w:rsidRDefault="000C1DA6" w:rsidP="00F44A1D">
      <w:pPr>
        <w:tabs>
          <w:tab w:val="left" w:pos="709"/>
          <w:tab w:val="left" w:pos="993"/>
        </w:tabs>
        <w:ind w:firstLine="709"/>
        <w:jc w:val="center"/>
        <w:rPr>
          <w:color w:val="000000"/>
          <w:sz w:val="28"/>
          <w:szCs w:val="28"/>
          <w:lang w:eastAsia="en-US"/>
        </w:rPr>
      </w:pPr>
      <w:r w:rsidRPr="000C1DA6">
        <w:rPr>
          <w:color w:val="000000"/>
          <w:sz w:val="28"/>
          <w:szCs w:val="28"/>
          <w:lang w:eastAsia="en-US"/>
        </w:rPr>
        <w:t xml:space="preserve">для студентов, обучающихся по направлению подготовки </w:t>
      </w: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  <w:r w:rsidRPr="000C1DA6">
        <w:rPr>
          <w:rFonts w:eastAsia="ヒラギノ角ゴ Pro W3"/>
          <w:color w:val="000000"/>
          <w:sz w:val="28"/>
          <w:szCs w:val="28"/>
        </w:rPr>
        <w:t xml:space="preserve">40.03.01 Юриспруденция, </w:t>
      </w: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  <w:r w:rsidRPr="000C1DA6">
        <w:rPr>
          <w:rFonts w:eastAsia="ヒラギノ角ゴ Pro W3"/>
          <w:color w:val="000000"/>
          <w:sz w:val="28"/>
          <w:szCs w:val="28"/>
        </w:rPr>
        <w:t>профиль «</w:t>
      </w:r>
      <w:r w:rsidR="00711806" w:rsidRPr="009F5CAB">
        <w:rPr>
          <w:rFonts w:eastAsia="ヒラギノ角ゴ Pro W3"/>
          <w:sz w:val="28"/>
          <w:szCs w:val="28"/>
        </w:rPr>
        <w:t>Экономическое право</w:t>
      </w:r>
      <w:r w:rsidRPr="000C1DA6">
        <w:rPr>
          <w:rFonts w:eastAsia="ヒラギノ角ゴ Pro W3"/>
          <w:color w:val="000000"/>
          <w:sz w:val="28"/>
          <w:szCs w:val="28"/>
        </w:rPr>
        <w:t>»</w:t>
      </w: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</w:p>
    <w:p w:rsidR="000C1DA6" w:rsidRPr="000C1DA6" w:rsidRDefault="000C1DA6" w:rsidP="00F44A1D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  <w:lang w:eastAsia="en-US"/>
        </w:rPr>
      </w:pPr>
      <w:r w:rsidRPr="000C1DA6">
        <w:rPr>
          <w:i/>
          <w:color w:val="000000"/>
          <w:sz w:val="28"/>
          <w:szCs w:val="28"/>
          <w:lang w:eastAsia="en-US"/>
        </w:rPr>
        <w:t xml:space="preserve">очно-заочная  форма обучения </w:t>
      </w:r>
    </w:p>
    <w:p w:rsidR="000C1DA6" w:rsidRPr="000C1DA6" w:rsidRDefault="000C1DA6" w:rsidP="00F44A1D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  <w:lang w:eastAsia="en-US"/>
        </w:rPr>
      </w:pPr>
    </w:p>
    <w:p w:rsidR="00711806" w:rsidRPr="00A11B27" w:rsidRDefault="00711806" w:rsidP="0071180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Финуниверситета</w:t>
      </w:r>
      <w:r w:rsidR="00DE77EC">
        <w:rPr>
          <w:i/>
          <w:sz w:val="28"/>
          <w:szCs w:val="28"/>
        </w:rPr>
        <w:t xml:space="preserve"> (Протокол № 2</w:t>
      </w:r>
      <w:bookmarkStart w:id="0" w:name="_GoBack"/>
      <w:bookmarkEnd w:id="0"/>
      <w:r w:rsidRPr="00A11B27">
        <w:rPr>
          <w:i/>
          <w:sz w:val="28"/>
          <w:szCs w:val="28"/>
        </w:rPr>
        <w:t xml:space="preserve">0  от «20» </w:t>
      </w:r>
      <w:r w:rsidR="00DE77EC">
        <w:rPr>
          <w:i/>
          <w:sz w:val="28"/>
          <w:szCs w:val="28"/>
        </w:rPr>
        <w:t>мая 2025</w:t>
      </w:r>
      <w:r w:rsidRPr="00A11B27">
        <w:rPr>
          <w:i/>
          <w:sz w:val="28"/>
          <w:szCs w:val="28"/>
        </w:rPr>
        <w:t xml:space="preserve"> г.)</w:t>
      </w:r>
    </w:p>
    <w:p w:rsidR="00711806" w:rsidRPr="00A11B27" w:rsidRDefault="00711806" w:rsidP="0071180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711806" w:rsidRPr="00A11B27" w:rsidRDefault="00711806" w:rsidP="0071180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:rsidR="00711806" w:rsidRPr="00A11B27" w:rsidRDefault="00711806" w:rsidP="0071180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711806" w:rsidRPr="00A11B27" w:rsidRDefault="00711806" w:rsidP="00711806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DE77EC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:rsidR="00711806" w:rsidRPr="00A11B27" w:rsidRDefault="00711806" w:rsidP="00711806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:rsidR="00711806" w:rsidRPr="00DE77EC" w:rsidRDefault="00711806" w:rsidP="00711806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711806" w:rsidRPr="00DE77EC" w:rsidRDefault="00711806" w:rsidP="00711806">
      <w:pPr>
        <w:tabs>
          <w:tab w:val="left" w:pos="5434"/>
        </w:tabs>
        <w:rPr>
          <w:rFonts w:eastAsia="Calibri"/>
          <w:sz w:val="28"/>
          <w:szCs w:val="28"/>
        </w:rPr>
      </w:pPr>
    </w:p>
    <w:p w:rsidR="00711806" w:rsidRPr="00467BEA" w:rsidRDefault="00711806" w:rsidP="00711806">
      <w:pPr>
        <w:jc w:val="center"/>
        <w:rPr>
          <w:rFonts w:eastAsia="Calibri"/>
          <w:sz w:val="28"/>
          <w:szCs w:val="28"/>
        </w:rPr>
      </w:pPr>
    </w:p>
    <w:p w:rsidR="00711806" w:rsidRDefault="00711806" w:rsidP="00711806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DE77EC">
        <w:rPr>
          <w:rFonts w:eastAsia="Calibri"/>
          <w:sz w:val="28"/>
          <w:szCs w:val="28"/>
        </w:rPr>
        <w:t>5</w:t>
      </w:r>
    </w:p>
    <w:p w:rsidR="000C1DA6" w:rsidRPr="000C1DA6" w:rsidRDefault="000C1DA6" w:rsidP="00F44A1D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  <w:lang w:eastAsia="en-US"/>
        </w:rPr>
      </w:pP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i/>
          <w:color w:val="000000"/>
          <w:sz w:val="28"/>
          <w:szCs w:val="28"/>
          <w:lang w:eastAsia="en-US"/>
        </w:rPr>
      </w:pP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i/>
          <w:color w:val="000000"/>
          <w:sz w:val="28"/>
          <w:szCs w:val="28"/>
          <w:lang w:eastAsia="en-US"/>
        </w:rPr>
      </w:pPr>
    </w:p>
    <w:p w:rsidR="00711806" w:rsidRPr="00711806" w:rsidRDefault="00711806" w:rsidP="00F44A1D">
      <w:pPr>
        <w:jc w:val="center"/>
        <w:rPr>
          <w:rFonts w:eastAsia="Calibri"/>
          <w:color w:val="000000"/>
          <w:sz w:val="28"/>
          <w:szCs w:val="28"/>
        </w:rPr>
      </w:pPr>
    </w:p>
    <w:p w:rsidR="00711806" w:rsidRPr="00711806" w:rsidRDefault="00711806" w:rsidP="00F44A1D">
      <w:pPr>
        <w:jc w:val="center"/>
        <w:rPr>
          <w:color w:val="000000"/>
          <w:sz w:val="28"/>
          <w:szCs w:val="28"/>
          <w:lang w:eastAsia="en-US"/>
        </w:rPr>
      </w:pPr>
    </w:p>
    <w:p w:rsidR="00C26E62" w:rsidRDefault="00C26E62" w:rsidP="00F44A1D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FE0C23">
        <w:rPr>
          <w:b/>
          <w:bCs/>
          <w:color w:val="00000A"/>
          <w:sz w:val="28"/>
          <w:szCs w:val="28"/>
        </w:rPr>
        <w:t>СОДЕРЖАНИЕ</w:t>
      </w:r>
    </w:p>
    <w:p w:rsidR="00925AE4" w:rsidRDefault="00925AE4" w:rsidP="00F44A1D">
      <w:pPr>
        <w:spacing w:after="200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7655"/>
        <w:gridCol w:w="1220"/>
      </w:tblGrid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дисциплины.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обучения. 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Место дисциплины в структуре образовательной программы.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Объем дисциплины (модуля) в зачетных единицах и в академических часах с выделением объема аудиторной  (лекции, семинары) и самостоятельной работы обучающихся.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дисциплины.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Учебно-тематический план.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семинаров, практических занятий.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учебно-методического обеспечения для самостоятельной работы обучающихся по дисциплине.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вопросов, отводимых на самостоятельное освоение дисциплины, формы внеаудиторной самостоятельной работы.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вопросов, заданий, тем для подготовки к текущему контролю.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Фонд оценочных средств для проведения промежуточной аттестации обучающихся по дисциплине.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основной и дополнительной учебной литературы, необходимой для освоения дисциплины.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еречень ресурсов информационно-телекоммуникационной сети «Интернет», необходимых для освоения дисциплины.</w:t>
            </w:r>
          </w:p>
        </w:tc>
        <w:tc>
          <w:tcPr>
            <w:tcW w:w="1242" w:type="dxa"/>
            <w:shd w:val="clear" w:color="auto" w:fill="auto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Методические указания для обучающихся по освоению дисциплины.</w:t>
            </w:r>
          </w:p>
        </w:tc>
        <w:tc>
          <w:tcPr>
            <w:tcW w:w="1242" w:type="dxa"/>
            <w:shd w:val="clear" w:color="auto" w:fill="auto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</w:p>
        </w:tc>
        <w:tc>
          <w:tcPr>
            <w:tcW w:w="1242" w:type="dxa"/>
            <w:shd w:val="clear" w:color="auto" w:fill="auto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Комплект лицензированного программного обеспечения.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профессиональные базы данных и информационные справочные системы.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11.3.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Сертифицированные программные и аппаратные средства защиты информации.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Описание материально-технической базы, необходимой для осуществления образовательного процесса по дисциплине. 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8A39EA" w:rsidRDefault="008A39EA" w:rsidP="00F44A1D">
      <w:pPr>
        <w:spacing w:after="200"/>
      </w:pPr>
    </w:p>
    <w:p w:rsidR="008A39EA" w:rsidRDefault="008A39EA" w:rsidP="00F44A1D">
      <w:pPr>
        <w:spacing w:after="200"/>
      </w:pPr>
    </w:p>
    <w:p w:rsidR="008A39EA" w:rsidRPr="00E22B64" w:rsidRDefault="008A39EA" w:rsidP="00F44A1D">
      <w:pPr>
        <w:spacing w:after="200"/>
      </w:pPr>
    </w:p>
    <w:p w:rsidR="008A39EA" w:rsidRDefault="008A39EA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A39EA" w:rsidRDefault="008A39EA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A39EA" w:rsidRDefault="008A39EA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9302C1" w:rsidRDefault="009302C1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C26E62" w:rsidRPr="00C26E62" w:rsidRDefault="00C26E62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C26E62">
        <w:rPr>
          <w:b/>
          <w:bCs/>
          <w:color w:val="000000"/>
          <w:sz w:val="28"/>
          <w:szCs w:val="28"/>
        </w:rPr>
        <w:t>1. Наименование дисциплины</w:t>
      </w:r>
    </w:p>
    <w:p w:rsidR="00C26E62" w:rsidRPr="00C26E62" w:rsidRDefault="00C26E62" w:rsidP="00F44A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26E62">
        <w:rPr>
          <w:color w:val="000000"/>
          <w:sz w:val="28"/>
          <w:szCs w:val="28"/>
        </w:rPr>
        <w:t>Физическая культура</w:t>
      </w:r>
      <w:r w:rsidR="005A69DB">
        <w:rPr>
          <w:color w:val="000000"/>
          <w:sz w:val="28"/>
          <w:szCs w:val="28"/>
        </w:rPr>
        <w:t xml:space="preserve"> и спорт</w:t>
      </w:r>
    </w:p>
    <w:p w:rsidR="005A69DB" w:rsidRDefault="005A69DB" w:rsidP="00F44A1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C26E62" w:rsidRDefault="00C26E62" w:rsidP="00F44A1D">
      <w:pPr>
        <w:autoSpaceDE w:val="0"/>
        <w:autoSpaceDN w:val="0"/>
        <w:adjustRightInd w:val="0"/>
        <w:rPr>
          <w:b/>
          <w:sz w:val="28"/>
          <w:szCs w:val="28"/>
        </w:rPr>
      </w:pPr>
      <w:r w:rsidRPr="00C26E62">
        <w:rPr>
          <w:b/>
          <w:bCs/>
          <w:color w:val="000000"/>
          <w:sz w:val="28"/>
          <w:szCs w:val="28"/>
        </w:rPr>
        <w:t xml:space="preserve">2. </w:t>
      </w:r>
      <w:r w:rsidR="007C6E6D" w:rsidRPr="007C6E6D">
        <w:rPr>
          <w:b/>
          <w:sz w:val="28"/>
          <w:szCs w:val="28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</w:p>
    <w:p w:rsidR="00CF3AE6" w:rsidRDefault="00CF3AE6" w:rsidP="00F44A1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0"/>
        <w:gridCol w:w="2150"/>
        <w:gridCol w:w="2805"/>
        <w:gridCol w:w="3356"/>
      </w:tblGrid>
      <w:tr w:rsidR="00CF3AE6" w:rsidTr="00CF3AE6">
        <w:tc>
          <w:tcPr>
            <w:tcW w:w="1260" w:type="dxa"/>
          </w:tcPr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Код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компетен-ции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0" w:type="dxa"/>
          </w:tcPr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Наименование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компетенции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05" w:type="dxa"/>
          </w:tcPr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Индикаторы достижения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компетенции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56" w:type="dxa"/>
          </w:tcPr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Результаты обучения (владения,</w:t>
            </w:r>
            <w:r w:rsidR="00C848AA">
              <w:t xml:space="preserve"> </w:t>
            </w:r>
            <w:r>
              <w:t>умения и знания), соотнесенные с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компетенциями/индикаторами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t>достижения компетенции</w:t>
            </w:r>
          </w:p>
        </w:tc>
      </w:tr>
      <w:tr w:rsidR="0076402E" w:rsidTr="0076402E">
        <w:trPr>
          <w:trHeight w:val="4140"/>
        </w:trPr>
        <w:tc>
          <w:tcPr>
            <w:tcW w:w="1260" w:type="dxa"/>
            <w:vMerge w:val="restart"/>
          </w:tcPr>
          <w:p w:rsidR="0076402E" w:rsidRPr="00CC6964" w:rsidRDefault="0076402E" w:rsidP="00F44A1D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6964">
              <w:rPr>
                <w:bCs/>
                <w:color w:val="000000"/>
                <w:sz w:val="28"/>
                <w:szCs w:val="28"/>
              </w:rPr>
              <w:t>УК-6</w:t>
            </w:r>
          </w:p>
        </w:tc>
        <w:tc>
          <w:tcPr>
            <w:tcW w:w="2150" w:type="dxa"/>
            <w:vMerge w:val="restart"/>
          </w:tcPr>
          <w:p w:rsidR="0076402E" w:rsidRDefault="0076402E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D97963">
              <w:rPr>
                <w:bCs/>
                <w:color w:val="000000"/>
              </w:rPr>
              <w:t>Способность  применять методы физической культуры для обеспечения полноценной социальной и профессиональной деятельности.</w:t>
            </w:r>
          </w:p>
          <w:p w:rsidR="0076402E" w:rsidRPr="00D97963" w:rsidRDefault="0076402E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2805" w:type="dxa"/>
          </w:tcPr>
          <w:p w:rsidR="0076402E" w:rsidRDefault="0076402E" w:rsidP="00F44A1D">
            <w:pPr>
              <w:autoSpaceDE w:val="0"/>
              <w:autoSpaceDN w:val="0"/>
              <w:adjustRightInd w:val="0"/>
            </w:pPr>
            <w:r>
              <w:t xml:space="preserve">1.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жизни. </w:t>
            </w:r>
          </w:p>
          <w:p w:rsidR="0076402E" w:rsidRPr="00616898" w:rsidRDefault="0076402E" w:rsidP="00F44A1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3356" w:type="dxa"/>
          </w:tcPr>
          <w:p w:rsidR="0076402E" w:rsidRPr="0056480E" w:rsidRDefault="0076402E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56480E">
              <w:rPr>
                <w:b/>
              </w:rPr>
              <w:t>Знать:</w:t>
            </w:r>
          </w:p>
          <w:p w:rsidR="0076402E" w:rsidRDefault="0076402E" w:rsidP="00F44A1D">
            <w:pPr>
              <w:autoSpaceDE w:val="0"/>
              <w:autoSpaceDN w:val="0"/>
              <w:adjustRightInd w:val="0"/>
              <w:jc w:val="both"/>
            </w:pPr>
            <w:r>
              <w:t>- средства и методы физической культуры;</w:t>
            </w:r>
          </w:p>
          <w:p w:rsidR="0076402E" w:rsidRDefault="0076402E" w:rsidP="00F44A1D">
            <w:pPr>
              <w:autoSpaceDE w:val="0"/>
              <w:autoSpaceDN w:val="0"/>
              <w:adjustRightInd w:val="0"/>
              <w:jc w:val="both"/>
            </w:pPr>
            <w:r>
              <w:t>- границы интенсивности физических нагрузок;</w:t>
            </w:r>
          </w:p>
          <w:p w:rsidR="0076402E" w:rsidRDefault="0076402E" w:rsidP="00F44A1D">
            <w:pPr>
              <w:autoSpaceDE w:val="0"/>
              <w:autoSpaceDN w:val="0"/>
              <w:adjustRightInd w:val="0"/>
              <w:jc w:val="both"/>
            </w:pPr>
            <w:r>
              <w:t>- приемы самоконтроля при занятиях физической культурой;</w:t>
            </w:r>
          </w:p>
          <w:p w:rsidR="0076402E" w:rsidRPr="0056480E" w:rsidRDefault="0076402E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6480E">
              <w:rPr>
                <w:b/>
              </w:rPr>
              <w:t>Уметь:</w:t>
            </w:r>
          </w:p>
          <w:p w:rsidR="0076402E" w:rsidRDefault="0076402E" w:rsidP="00F44A1D">
            <w:pPr>
              <w:autoSpaceDE w:val="0"/>
              <w:autoSpaceDN w:val="0"/>
              <w:adjustRightInd w:val="0"/>
              <w:jc w:val="both"/>
            </w:pPr>
            <w:r>
              <w:t>-оценивать эффективность использования применяемых средств физической культуры;</w:t>
            </w:r>
          </w:p>
          <w:p w:rsidR="0076402E" w:rsidRPr="0056480E" w:rsidRDefault="0076402E" w:rsidP="0076402E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8D44AD">
              <w:rPr>
                <w:color w:val="000000"/>
              </w:rPr>
              <w:t>определ</w:t>
            </w:r>
            <w:r>
              <w:rPr>
                <w:color w:val="000000"/>
              </w:rPr>
              <w:t xml:space="preserve">ять </w:t>
            </w:r>
            <w:r w:rsidRPr="008D44AD">
              <w:rPr>
                <w:color w:val="000000"/>
              </w:rPr>
              <w:t xml:space="preserve"> величин</w:t>
            </w:r>
            <w:r>
              <w:rPr>
                <w:color w:val="000000"/>
              </w:rPr>
              <w:t>у нагрузки</w:t>
            </w:r>
            <w:r w:rsidRPr="008D44AD">
              <w:rPr>
                <w:color w:val="000000"/>
              </w:rPr>
              <w:t>, адекватн</w:t>
            </w:r>
            <w:r>
              <w:rPr>
                <w:color w:val="000000"/>
              </w:rPr>
              <w:t xml:space="preserve">ой </w:t>
            </w:r>
            <w:r w:rsidRPr="008D44AD">
              <w:rPr>
                <w:color w:val="000000"/>
              </w:rPr>
              <w:t>индиви</w:t>
            </w:r>
            <w:r>
              <w:rPr>
                <w:color w:val="000000"/>
              </w:rPr>
              <w:t>-</w:t>
            </w:r>
            <w:r w:rsidRPr="008D44AD">
              <w:rPr>
                <w:color w:val="000000"/>
              </w:rPr>
              <w:t>дуальным возможностям;</w:t>
            </w:r>
          </w:p>
        </w:tc>
      </w:tr>
      <w:tr w:rsidR="0076402E" w:rsidTr="0076402E">
        <w:trPr>
          <w:trHeight w:val="4005"/>
        </w:trPr>
        <w:tc>
          <w:tcPr>
            <w:tcW w:w="1260" w:type="dxa"/>
            <w:vMerge/>
          </w:tcPr>
          <w:p w:rsidR="0076402E" w:rsidRPr="00CC6964" w:rsidRDefault="0076402E" w:rsidP="00F44A1D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150" w:type="dxa"/>
            <w:vMerge/>
          </w:tcPr>
          <w:p w:rsidR="0076402E" w:rsidRPr="00D97963" w:rsidRDefault="0076402E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2805" w:type="dxa"/>
          </w:tcPr>
          <w:p w:rsidR="0076402E" w:rsidRDefault="0076402E" w:rsidP="00F44A1D">
            <w:pPr>
              <w:autoSpaceDE w:val="0"/>
              <w:autoSpaceDN w:val="0"/>
              <w:adjustRightInd w:val="0"/>
            </w:pPr>
            <w:r>
              <w:t>2.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деятельности.</w:t>
            </w:r>
          </w:p>
        </w:tc>
        <w:tc>
          <w:tcPr>
            <w:tcW w:w="3356" w:type="dxa"/>
          </w:tcPr>
          <w:p w:rsidR="0076402E" w:rsidRPr="0056480E" w:rsidRDefault="0076402E" w:rsidP="0076402E">
            <w:pPr>
              <w:autoSpaceDE w:val="0"/>
              <w:autoSpaceDN w:val="0"/>
              <w:adjustRightInd w:val="0"/>
              <w:rPr>
                <w:b/>
              </w:rPr>
            </w:pPr>
            <w:r w:rsidRPr="0056480E">
              <w:rPr>
                <w:b/>
              </w:rPr>
              <w:t>Знать:</w:t>
            </w:r>
          </w:p>
          <w:p w:rsidR="0076402E" w:rsidRDefault="0076402E" w:rsidP="0076402E">
            <w:pPr>
              <w:autoSpaceDE w:val="0"/>
              <w:autoSpaceDN w:val="0"/>
              <w:adjustRightInd w:val="0"/>
              <w:jc w:val="both"/>
            </w:pPr>
            <w:r>
              <w:t>- правила и способы планирования индивидуальных занятий различной целевой направленности;</w:t>
            </w:r>
          </w:p>
          <w:p w:rsidR="0076402E" w:rsidRDefault="0076402E" w:rsidP="0076402E">
            <w:pPr>
              <w:autoSpaceDE w:val="0"/>
              <w:autoSpaceDN w:val="0"/>
              <w:adjustRightInd w:val="0"/>
              <w:jc w:val="both"/>
            </w:pPr>
            <w:r>
              <w:t>- технику безопасности при занятиях физической культурой.</w:t>
            </w:r>
          </w:p>
          <w:p w:rsidR="0076402E" w:rsidRPr="0056480E" w:rsidRDefault="0076402E" w:rsidP="0076402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6480E">
              <w:rPr>
                <w:b/>
              </w:rPr>
              <w:t>Уметь:</w:t>
            </w:r>
          </w:p>
          <w:p w:rsidR="0076402E" w:rsidRPr="0056480E" w:rsidRDefault="0076402E" w:rsidP="0076402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color w:val="000000"/>
              </w:rPr>
              <w:t>-составлять</w:t>
            </w:r>
            <w:r w:rsidRPr="008D44AD">
              <w:rPr>
                <w:color w:val="000000"/>
              </w:rPr>
              <w:t xml:space="preserve"> и выполн</w:t>
            </w:r>
            <w:r>
              <w:rPr>
                <w:color w:val="000000"/>
              </w:rPr>
              <w:t>ять</w:t>
            </w:r>
            <w:r w:rsidRPr="008D44AD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 </w:t>
            </w:r>
            <w:r w:rsidRPr="008D44AD">
              <w:rPr>
                <w:color w:val="000000"/>
              </w:rPr>
              <w:t>упражнений</w:t>
            </w:r>
            <w:r>
              <w:rPr>
                <w:color w:val="000000"/>
              </w:rPr>
              <w:t xml:space="preserve"> на различные группы мышц, изменение пропорций тела.</w:t>
            </w:r>
          </w:p>
        </w:tc>
      </w:tr>
    </w:tbl>
    <w:p w:rsidR="00CF3AE6" w:rsidRPr="007C6E6D" w:rsidRDefault="00CF3AE6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C26E62" w:rsidRPr="00C26E62" w:rsidRDefault="00C26E62" w:rsidP="0076402E">
      <w:pPr>
        <w:autoSpaceDE w:val="0"/>
        <w:autoSpaceDN w:val="0"/>
        <w:adjustRightInd w:val="0"/>
        <w:ind w:firstLine="709"/>
        <w:rPr>
          <w:b/>
          <w:bCs/>
          <w:color w:val="00000A"/>
          <w:sz w:val="28"/>
          <w:szCs w:val="28"/>
        </w:rPr>
      </w:pPr>
      <w:r w:rsidRPr="00C26E62">
        <w:rPr>
          <w:b/>
          <w:bCs/>
          <w:color w:val="00000A"/>
          <w:sz w:val="28"/>
          <w:szCs w:val="28"/>
        </w:rPr>
        <w:t>3. Место дисциплины в структуре образовательной программы</w:t>
      </w:r>
    </w:p>
    <w:p w:rsidR="009302C1" w:rsidRPr="009302C1" w:rsidRDefault="009302C1" w:rsidP="009302C1">
      <w:pPr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9302C1">
        <w:rPr>
          <w:rFonts w:eastAsia="Calibri"/>
          <w:sz w:val="28"/>
          <w:szCs w:val="28"/>
          <w:lang w:eastAsia="ar-SA"/>
        </w:rPr>
        <w:t>Дисциплина «Фи</w:t>
      </w:r>
      <w:r>
        <w:rPr>
          <w:rFonts w:eastAsia="Calibri"/>
          <w:sz w:val="28"/>
          <w:szCs w:val="28"/>
          <w:lang w:eastAsia="ar-SA"/>
        </w:rPr>
        <w:t>зическая культура и спорт</w:t>
      </w:r>
      <w:r w:rsidRPr="009302C1">
        <w:rPr>
          <w:rFonts w:eastAsia="Calibri"/>
          <w:sz w:val="28"/>
          <w:szCs w:val="28"/>
          <w:lang w:eastAsia="ar-SA"/>
        </w:rPr>
        <w:t xml:space="preserve">» является дисциплиной обязательной части общегуманитарного цикла, </w:t>
      </w:r>
      <w:bookmarkStart w:id="1" w:name="_Hlk163468394"/>
      <w:r w:rsidRPr="009302C1">
        <w:rPr>
          <w:color w:val="000000"/>
          <w:sz w:val="28"/>
          <w:szCs w:val="28"/>
          <w:lang w:eastAsia="en-US"/>
        </w:rPr>
        <w:t>направление подготовки «Юриспруденция», образовательная программа Юриспруденция</w:t>
      </w:r>
      <w:bookmarkEnd w:id="1"/>
      <w:r w:rsidRPr="009302C1">
        <w:rPr>
          <w:color w:val="000000"/>
          <w:sz w:val="28"/>
          <w:szCs w:val="28"/>
          <w:lang w:eastAsia="en-US"/>
        </w:rPr>
        <w:t>,</w:t>
      </w:r>
      <w:bookmarkStart w:id="2" w:name="_Hlk163469133"/>
      <w:r w:rsidRPr="009302C1">
        <w:rPr>
          <w:color w:val="000000"/>
          <w:sz w:val="28"/>
          <w:szCs w:val="28"/>
          <w:lang w:eastAsia="en-US"/>
        </w:rPr>
        <w:t xml:space="preserve"> профиль «Гражданско-правовой».</w:t>
      </w:r>
    </w:p>
    <w:bookmarkEnd w:id="2"/>
    <w:p w:rsidR="005A69DB" w:rsidRPr="00F8624B" w:rsidRDefault="005A69DB" w:rsidP="0076402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5A69DB">
        <w:rPr>
          <w:b/>
          <w:bCs/>
          <w:sz w:val="28"/>
          <w:szCs w:val="28"/>
        </w:rPr>
        <w:t xml:space="preserve">4. </w:t>
      </w:r>
      <w:r w:rsidR="00F8624B" w:rsidRPr="00F8624B">
        <w:rPr>
          <w:b/>
          <w:sz w:val="28"/>
          <w:szCs w:val="28"/>
        </w:rPr>
        <w:t>Объем дисциплины</w:t>
      </w:r>
      <w:r w:rsidR="006944EB">
        <w:rPr>
          <w:b/>
          <w:sz w:val="28"/>
          <w:szCs w:val="28"/>
        </w:rPr>
        <w:t xml:space="preserve"> </w:t>
      </w:r>
      <w:r w:rsidR="00F8624B" w:rsidRPr="00F8624B">
        <w:rPr>
          <w:b/>
          <w:sz w:val="28"/>
          <w:szCs w:val="28"/>
        </w:rPr>
        <w:t>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5A69DB" w:rsidRPr="0076402E" w:rsidRDefault="0076402E" w:rsidP="0076402E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76402E">
        <w:rPr>
          <w:sz w:val="28"/>
          <w:szCs w:val="28"/>
          <w:u w:val="single"/>
        </w:rPr>
        <w:t>очно-заочная форма обучения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820"/>
        <w:gridCol w:w="2268"/>
        <w:gridCol w:w="2268"/>
      </w:tblGrid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rPr>
                <w:b/>
                <w:bCs/>
              </w:rPr>
              <w:t>Вид учебной работы по дисциплине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1F41">
              <w:rPr>
                <w:b/>
                <w:bCs/>
              </w:rPr>
              <w:t>Всего</w:t>
            </w:r>
          </w:p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1F41">
              <w:rPr>
                <w:b/>
                <w:bCs/>
              </w:rPr>
              <w:t>(в з/е и</w:t>
            </w:r>
          </w:p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rPr>
                <w:b/>
                <w:bCs/>
              </w:rPr>
              <w:t>часах)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1F41">
              <w:rPr>
                <w:b/>
                <w:bCs/>
              </w:rPr>
              <w:t>Семестр</w:t>
            </w:r>
          </w:p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1F41">
              <w:rPr>
                <w:b/>
                <w:bCs/>
              </w:rPr>
              <w:t>1</w:t>
            </w:r>
          </w:p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rPr>
                <w:b/>
                <w:bCs/>
              </w:rPr>
              <w:t>(в часах)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rPr>
                <w:bCs/>
              </w:rPr>
              <w:t>Общая трудоемкость дисциплины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72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72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rPr>
                <w:bCs/>
                <w:iCs/>
              </w:rPr>
              <w:t>Контактная работа - Аудиторные занятия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72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72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rPr>
                <w:iCs/>
              </w:rPr>
              <w:t>Лекции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2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2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t>Семинары, практические занятия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-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-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t>Самостоятельная работа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70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70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t>Вид текущего контроля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-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-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t>Вид промежуточной аттестации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зачет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зачет</w:t>
            </w:r>
          </w:p>
        </w:tc>
      </w:tr>
    </w:tbl>
    <w:p w:rsidR="00B568F6" w:rsidRPr="0076402E" w:rsidRDefault="00B568F6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9DB" w:rsidRDefault="005A69DB" w:rsidP="0076402E">
      <w:pPr>
        <w:autoSpaceDE w:val="0"/>
        <w:autoSpaceDN w:val="0"/>
        <w:adjustRightInd w:val="0"/>
        <w:ind w:firstLine="709"/>
        <w:rPr>
          <w:b/>
          <w:bCs/>
          <w:color w:val="00000A"/>
          <w:sz w:val="28"/>
          <w:szCs w:val="28"/>
        </w:rPr>
      </w:pPr>
      <w:r w:rsidRPr="005A69DB">
        <w:rPr>
          <w:b/>
          <w:bCs/>
          <w:color w:val="00000A"/>
          <w:sz w:val="28"/>
          <w:szCs w:val="28"/>
        </w:rPr>
        <w:t>5. Содержание дисциплины, структурированное по темам (разделам)</w:t>
      </w:r>
      <w:r w:rsidR="0076402E">
        <w:rPr>
          <w:b/>
          <w:bCs/>
          <w:color w:val="00000A"/>
          <w:sz w:val="28"/>
          <w:szCs w:val="28"/>
        </w:rPr>
        <w:t xml:space="preserve"> </w:t>
      </w:r>
      <w:r w:rsidRPr="005A69DB">
        <w:rPr>
          <w:b/>
          <w:bCs/>
          <w:color w:val="00000A"/>
          <w:sz w:val="28"/>
          <w:szCs w:val="28"/>
        </w:rPr>
        <w:t>дисциплины с указанием их объемов (в академических часах) и видов</w:t>
      </w:r>
      <w:r w:rsidR="0076402E">
        <w:rPr>
          <w:b/>
          <w:bCs/>
          <w:color w:val="00000A"/>
          <w:sz w:val="28"/>
          <w:szCs w:val="28"/>
        </w:rPr>
        <w:t xml:space="preserve"> </w:t>
      </w:r>
      <w:r w:rsidRPr="005A69DB">
        <w:rPr>
          <w:b/>
          <w:bCs/>
          <w:color w:val="00000A"/>
          <w:sz w:val="28"/>
          <w:szCs w:val="28"/>
        </w:rPr>
        <w:t>учебных занятий</w:t>
      </w:r>
    </w:p>
    <w:p w:rsidR="0076402E" w:rsidRDefault="0076402E" w:rsidP="0076402E">
      <w:pPr>
        <w:autoSpaceDE w:val="0"/>
        <w:autoSpaceDN w:val="0"/>
        <w:adjustRightInd w:val="0"/>
        <w:ind w:firstLine="709"/>
        <w:rPr>
          <w:b/>
          <w:bCs/>
          <w:color w:val="00000A"/>
          <w:sz w:val="28"/>
          <w:szCs w:val="28"/>
        </w:rPr>
      </w:pPr>
    </w:p>
    <w:p w:rsidR="00B568F6" w:rsidRPr="00B568F6" w:rsidRDefault="00B568F6" w:rsidP="0076402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568F6">
        <w:rPr>
          <w:b/>
          <w:bCs/>
          <w:sz w:val="28"/>
          <w:szCs w:val="28"/>
        </w:rPr>
        <w:t>5. 1. Содержание дисциплины</w:t>
      </w:r>
    </w:p>
    <w:p w:rsidR="00B568F6" w:rsidRPr="00B568F6" w:rsidRDefault="00B568F6" w:rsidP="0076402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5A69DB" w:rsidRPr="008A39EA" w:rsidRDefault="005A69DB" w:rsidP="00F44A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A39EA">
        <w:rPr>
          <w:b/>
          <w:bCs/>
          <w:iCs/>
          <w:color w:val="000000"/>
          <w:sz w:val="28"/>
          <w:szCs w:val="28"/>
        </w:rPr>
        <w:t xml:space="preserve">Теоретические занятия </w:t>
      </w:r>
      <w:r w:rsidRPr="008A39EA">
        <w:rPr>
          <w:color w:val="000000"/>
          <w:sz w:val="28"/>
          <w:szCs w:val="28"/>
        </w:rPr>
        <w:t>(</w:t>
      </w:r>
      <w:r w:rsidR="00C6282B" w:rsidRPr="008A39EA">
        <w:rPr>
          <w:color w:val="000000"/>
          <w:sz w:val="28"/>
          <w:szCs w:val="28"/>
        </w:rPr>
        <w:t>1</w:t>
      </w:r>
      <w:r w:rsidRPr="008A39EA">
        <w:rPr>
          <w:color w:val="000000"/>
          <w:sz w:val="28"/>
          <w:szCs w:val="28"/>
        </w:rPr>
        <w:t xml:space="preserve"> лекци</w:t>
      </w:r>
      <w:r w:rsidR="00C6282B" w:rsidRPr="008A39EA">
        <w:rPr>
          <w:color w:val="000000"/>
          <w:sz w:val="28"/>
          <w:szCs w:val="28"/>
        </w:rPr>
        <w:t>я</w:t>
      </w:r>
      <w:r w:rsidRPr="008A39EA">
        <w:rPr>
          <w:color w:val="000000"/>
          <w:sz w:val="28"/>
          <w:szCs w:val="28"/>
        </w:rPr>
        <w:t xml:space="preserve">). Ознакомление студентов </w:t>
      </w:r>
      <w:r w:rsidR="0076402E" w:rsidRPr="008A39EA">
        <w:rPr>
          <w:color w:val="000000"/>
          <w:sz w:val="28"/>
          <w:szCs w:val="28"/>
        </w:rPr>
        <w:br/>
      </w:r>
      <w:r w:rsidRPr="008A39EA">
        <w:rPr>
          <w:color w:val="000000"/>
          <w:sz w:val="28"/>
          <w:szCs w:val="28"/>
        </w:rPr>
        <w:t>с</w:t>
      </w:r>
      <w:r w:rsidR="002D16EA" w:rsidRPr="008A39EA">
        <w:rPr>
          <w:color w:val="000000"/>
          <w:sz w:val="28"/>
          <w:szCs w:val="28"/>
        </w:rPr>
        <w:t xml:space="preserve"> </w:t>
      </w:r>
      <w:r w:rsidRPr="008A39EA">
        <w:rPr>
          <w:color w:val="000000"/>
          <w:sz w:val="28"/>
          <w:szCs w:val="28"/>
        </w:rPr>
        <w:t>особенностями организации учебной деятельности по дисциплине</w:t>
      </w:r>
      <w:r w:rsidR="001251B7" w:rsidRPr="008A39EA">
        <w:rPr>
          <w:color w:val="000000"/>
          <w:sz w:val="28"/>
          <w:szCs w:val="28"/>
        </w:rPr>
        <w:t xml:space="preserve"> </w:t>
      </w:r>
      <w:r w:rsidRPr="008A39EA">
        <w:rPr>
          <w:color w:val="000000"/>
          <w:sz w:val="28"/>
          <w:szCs w:val="28"/>
        </w:rPr>
        <w:t>«Физическая культура</w:t>
      </w:r>
      <w:r w:rsidR="00D43E09" w:rsidRPr="008A39EA">
        <w:rPr>
          <w:color w:val="000000"/>
          <w:sz w:val="28"/>
          <w:szCs w:val="28"/>
        </w:rPr>
        <w:t xml:space="preserve"> и спорт</w:t>
      </w:r>
      <w:r w:rsidRPr="008A39EA">
        <w:rPr>
          <w:color w:val="000000"/>
          <w:sz w:val="28"/>
          <w:szCs w:val="28"/>
        </w:rPr>
        <w:t>». Контроль успеваемости. Спортивные сооружения</w:t>
      </w:r>
      <w:r w:rsidR="00D43E09" w:rsidRPr="008A39EA">
        <w:rPr>
          <w:color w:val="000000"/>
          <w:sz w:val="28"/>
          <w:szCs w:val="28"/>
        </w:rPr>
        <w:t xml:space="preserve"> филиала</w:t>
      </w:r>
      <w:r w:rsidRPr="008A39EA">
        <w:rPr>
          <w:color w:val="000000"/>
          <w:sz w:val="28"/>
          <w:szCs w:val="28"/>
        </w:rPr>
        <w:t>. Основы техники безопасности на занятиях физической</w:t>
      </w:r>
    </w:p>
    <w:p w:rsidR="005A69DB" w:rsidRPr="005A69DB" w:rsidRDefault="005A69DB" w:rsidP="00F44A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A39EA">
        <w:rPr>
          <w:color w:val="000000"/>
          <w:sz w:val="28"/>
          <w:szCs w:val="28"/>
        </w:rPr>
        <w:t>культурой. Формы занятий</w:t>
      </w:r>
      <w:r w:rsidRPr="005A69DB">
        <w:rPr>
          <w:color w:val="000000"/>
          <w:sz w:val="28"/>
          <w:szCs w:val="28"/>
        </w:rPr>
        <w:t xml:space="preserve"> и др.</w:t>
      </w:r>
    </w:p>
    <w:p w:rsidR="005A69DB" w:rsidRPr="005A69DB" w:rsidRDefault="005A69DB" w:rsidP="00F44A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A39EA">
        <w:rPr>
          <w:b/>
          <w:bCs/>
          <w:iCs/>
          <w:color w:val="000000"/>
          <w:sz w:val="28"/>
          <w:szCs w:val="28"/>
        </w:rPr>
        <w:t>Практические занятия</w:t>
      </w:r>
      <w:r w:rsidRPr="005A69DB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(собственно учебно-тренировочные и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методико-практические) направлены на повышение уровня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 xml:space="preserve">функциональных </w:t>
      </w:r>
      <w:r w:rsidR="0076402E">
        <w:rPr>
          <w:color w:val="000000"/>
          <w:sz w:val="28"/>
          <w:szCs w:val="28"/>
        </w:rPr>
        <w:br/>
      </w:r>
      <w:r w:rsidRPr="005A69DB">
        <w:rPr>
          <w:color w:val="000000"/>
          <w:sz w:val="28"/>
          <w:szCs w:val="28"/>
        </w:rPr>
        <w:t>и двигательных способностей, формирование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 xml:space="preserve">необходимых качеств </w:t>
      </w:r>
      <w:r w:rsidR="0076402E">
        <w:rPr>
          <w:color w:val="000000"/>
          <w:sz w:val="28"/>
          <w:szCs w:val="28"/>
        </w:rPr>
        <w:br/>
      </w:r>
      <w:r w:rsidRPr="005A69DB">
        <w:rPr>
          <w:color w:val="000000"/>
          <w:sz w:val="28"/>
          <w:szCs w:val="28"/>
        </w:rPr>
        <w:t>и свойств личности, овладение методами и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средствами деятельности в сфере физической культуры и спорта,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приобретение личного опыта, обеспечивающего возможность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 xml:space="preserve">самостоятельно, целенаправленно </w:t>
      </w:r>
      <w:r w:rsidR="0076402E">
        <w:rPr>
          <w:color w:val="000000"/>
          <w:sz w:val="28"/>
          <w:szCs w:val="28"/>
        </w:rPr>
        <w:br/>
      </w:r>
      <w:r w:rsidRPr="005A69DB">
        <w:rPr>
          <w:color w:val="000000"/>
          <w:sz w:val="28"/>
          <w:szCs w:val="28"/>
        </w:rPr>
        <w:t>и творчески использовать средства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физической культуры и спорта.</w:t>
      </w:r>
    </w:p>
    <w:p w:rsidR="00B568F6" w:rsidRDefault="00B568F6" w:rsidP="00F44A1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5A69DB" w:rsidRDefault="005A69DB" w:rsidP="00F44A1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5A69DB">
        <w:rPr>
          <w:b/>
          <w:bCs/>
          <w:color w:val="000000"/>
          <w:sz w:val="28"/>
          <w:szCs w:val="28"/>
        </w:rPr>
        <w:t>Лекция</w:t>
      </w:r>
    </w:p>
    <w:p w:rsidR="005A69DB" w:rsidRPr="005A69DB" w:rsidRDefault="005A69DB" w:rsidP="00F44A1D">
      <w:pPr>
        <w:autoSpaceDE w:val="0"/>
        <w:autoSpaceDN w:val="0"/>
        <w:adjustRightInd w:val="0"/>
        <w:jc w:val="both"/>
        <w:rPr>
          <w:b/>
          <w:bCs/>
          <w:color w:val="00000A"/>
          <w:sz w:val="28"/>
          <w:szCs w:val="28"/>
        </w:rPr>
      </w:pPr>
      <w:r w:rsidRPr="005A69DB">
        <w:rPr>
          <w:b/>
          <w:bCs/>
          <w:color w:val="00000A"/>
          <w:sz w:val="28"/>
          <w:szCs w:val="28"/>
        </w:rPr>
        <w:t xml:space="preserve">Тема 1. </w:t>
      </w:r>
      <w:r w:rsidRPr="005A69DB">
        <w:rPr>
          <w:b/>
          <w:bCs/>
          <w:color w:val="000000"/>
          <w:sz w:val="28"/>
          <w:szCs w:val="28"/>
        </w:rPr>
        <w:t xml:space="preserve">Физическая культура </w:t>
      </w:r>
      <w:r w:rsidRPr="005A69DB">
        <w:rPr>
          <w:b/>
          <w:bCs/>
          <w:color w:val="00000A"/>
          <w:sz w:val="28"/>
          <w:szCs w:val="28"/>
        </w:rPr>
        <w:t xml:space="preserve">как система физических упражнений </w:t>
      </w:r>
      <w:r w:rsidR="008A39EA">
        <w:rPr>
          <w:b/>
          <w:bCs/>
          <w:color w:val="00000A"/>
          <w:sz w:val="28"/>
          <w:szCs w:val="28"/>
        </w:rPr>
        <w:br/>
      </w:r>
      <w:r w:rsidRPr="005A69DB">
        <w:rPr>
          <w:b/>
          <w:bCs/>
          <w:color w:val="00000A"/>
          <w:sz w:val="28"/>
          <w:szCs w:val="28"/>
        </w:rPr>
        <w:t>(1час)</w:t>
      </w:r>
    </w:p>
    <w:p w:rsidR="005A69DB" w:rsidRPr="005A69DB" w:rsidRDefault="005A69DB" w:rsidP="00F44A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A69DB">
        <w:rPr>
          <w:color w:val="000000"/>
          <w:sz w:val="28"/>
          <w:szCs w:val="28"/>
        </w:rPr>
        <w:t>Организация учебной деятельности по дисциплине «Физическая</w:t>
      </w:r>
      <w:r w:rsidR="00D43E09">
        <w:rPr>
          <w:color w:val="000000"/>
          <w:sz w:val="28"/>
          <w:szCs w:val="28"/>
        </w:rPr>
        <w:t xml:space="preserve"> к</w:t>
      </w:r>
      <w:r w:rsidRPr="005A69DB">
        <w:rPr>
          <w:color w:val="000000"/>
          <w:sz w:val="28"/>
          <w:szCs w:val="28"/>
        </w:rPr>
        <w:t>ультура</w:t>
      </w:r>
      <w:r w:rsidR="00C6282B">
        <w:rPr>
          <w:color w:val="000000"/>
          <w:sz w:val="28"/>
          <w:szCs w:val="28"/>
        </w:rPr>
        <w:t xml:space="preserve"> и спорт</w:t>
      </w:r>
      <w:r w:rsidRPr="005A69DB">
        <w:rPr>
          <w:color w:val="000000"/>
          <w:sz w:val="28"/>
          <w:szCs w:val="28"/>
        </w:rPr>
        <w:t>» в вузе. Ознакомление студентов с особенностями организации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учебной деятельности по дисциплине</w:t>
      </w:r>
      <w:r w:rsidR="00C6282B">
        <w:rPr>
          <w:color w:val="000000"/>
          <w:sz w:val="28"/>
          <w:szCs w:val="28"/>
        </w:rPr>
        <w:t>.</w:t>
      </w:r>
    </w:p>
    <w:p w:rsidR="005A69DB" w:rsidRPr="005A69DB" w:rsidRDefault="005A69DB" w:rsidP="00F44A1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5A69DB">
        <w:rPr>
          <w:b/>
          <w:bCs/>
          <w:color w:val="000000"/>
          <w:sz w:val="28"/>
          <w:szCs w:val="28"/>
        </w:rPr>
        <w:t>Тема 2. Техника безопасности на занятиях по физической</w:t>
      </w:r>
      <w:r w:rsidR="00CF3AE6">
        <w:rPr>
          <w:b/>
          <w:bCs/>
          <w:color w:val="000000"/>
          <w:sz w:val="28"/>
          <w:szCs w:val="28"/>
        </w:rPr>
        <w:t xml:space="preserve"> </w:t>
      </w:r>
      <w:r w:rsidR="00C6282B">
        <w:rPr>
          <w:b/>
          <w:bCs/>
          <w:color w:val="000000"/>
          <w:sz w:val="28"/>
          <w:szCs w:val="28"/>
        </w:rPr>
        <w:t>к</w:t>
      </w:r>
      <w:r w:rsidRPr="005A69DB">
        <w:rPr>
          <w:b/>
          <w:bCs/>
          <w:color w:val="000000"/>
          <w:sz w:val="28"/>
          <w:szCs w:val="28"/>
        </w:rPr>
        <w:t>ультуре</w:t>
      </w:r>
      <w:r w:rsidR="00C6282B">
        <w:rPr>
          <w:b/>
          <w:bCs/>
          <w:color w:val="000000"/>
          <w:sz w:val="28"/>
          <w:szCs w:val="28"/>
        </w:rPr>
        <w:t xml:space="preserve"> </w:t>
      </w:r>
      <w:r w:rsidR="0076402E">
        <w:rPr>
          <w:b/>
          <w:bCs/>
          <w:color w:val="000000"/>
          <w:sz w:val="28"/>
          <w:szCs w:val="28"/>
        </w:rPr>
        <w:br/>
      </w:r>
      <w:r w:rsidR="00C6282B">
        <w:rPr>
          <w:b/>
          <w:bCs/>
          <w:color w:val="000000"/>
          <w:sz w:val="28"/>
          <w:szCs w:val="28"/>
        </w:rPr>
        <w:t>(</w:t>
      </w:r>
      <w:r w:rsidRPr="005A69DB">
        <w:rPr>
          <w:b/>
          <w:bCs/>
          <w:color w:val="000000"/>
          <w:sz w:val="28"/>
          <w:szCs w:val="28"/>
        </w:rPr>
        <w:t>1 час)</w:t>
      </w:r>
    </w:p>
    <w:p w:rsidR="005A69DB" w:rsidRDefault="005A69DB" w:rsidP="00F44A1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6282B">
        <w:rPr>
          <w:bCs/>
          <w:color w:val="000000"/>
          <w:sz w:val="28"/>
          <w:szCs w:val="28"/>
        </w:rPr>
        <w:t>Основы техники безопасности на занятиях физической культурой.</w:t>
      </w:r>
      <w:r w:rsidR="00CF3AE6">
        <w:rPr>
          <w:bCs/>
          <w:color w:val="000000"/>
          <w:sz w:val="28"/>
          <w:szCs w:val="28"/>
        </w:rPr>
        <w:t xml:space="preserve"> </w:t>
      </w:r>
      <w:r w:rsidRPr="00C6282B">
        <w:rPr>
          <w:bCs/>
          <w:color w:val="000000"/>
          <w:sz w:val="28"/>
          <w:szCs w:val="28"/>
        </w:rPr>
        <w:t xml:space="preserve">Формы занятий и др. Контроль успеваемости. </w:t>
      </w:r>
    </w:p>
    <w:p w:rsidR="0076402E" w:rsidRDefault="0076402E" w:rsidP="00F44A1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C848AA" w:rsidRDefault="00C848AA" w:rsidP="00F44A1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6402E" w:rsidRDefault="00BE614B" w:rsidP="008A39E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C6282B" w:rsidRPr="00C6282B">
        <w:rPr>
          <w:b/>
          <w:bCs/>
          <w:sz w:val="28"/>
          <w:szCs w:val="28"/>
        </w:rPr>
        <w:t>рактический раздел</w:t>
      </w:r>
    </w:p>
    <w:p w:rsidR="00C6282B" w:rsidRDefault="00C6282B" w:rsidP="008A39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282B">
        <w:rPr>
          <w:sz w:val="28"/>
          <w:szCs w:val="28"/>
        </w:rPr>
        <w:t>Тематика практических занятий разрабатывается</w:t>
      </w:r>
      <w:r w:rsidR="00CF3AE6">
        <w:rPr>
          <w:sz w:val="28"/>
          <w:szCs w:val="28"/>
        </w:rPr>
        <w:t xml:space="preserve"> </w:t>
      </w:r>
      <w:r w:rsidRPr="00C6282B">
        <w:rPr>
          <w:sz w:val="28"/>
          <w:szCs w:val="28"/>
        </w:rPr>
        <w:t>в соответствии со спецификой</w:t>
      </w:r>
      <w:r w:rsidR="00CF3AE6">
        <w:rPr>
          <w:sz w:val="28"/>
          <w:szCs w:val="28"/>
        </w:rPr>
        <w:t xml:space="preserve"> </w:t>
      </w:r>
      <w:r w:rsidRPr="00C6282B">
        <w:rPr>
          <w:sz w:val="28"/>
          <w:szCs w:val="28"/>
        </w:rPr>
        <w:t>видов спорта, культивирующихся</w:t>
      </w:r>
      <w:r w:rsidR="00CF3AE6">
        <w:rPr>
          <w:sz w:val="28"/>
          <w:szCs w:val="28"/>
        </w:rPr>
        <w:t xml:space="preserve"> </w:t>
      </w:r>
      <w:r>
        <w:rPr>
          <w:sz w:val="28"/>
          <w:szCs w:val="28"/>
        </w:rPr>
        <w:t>в филиале</w:t>
      </w:r>
      <w:r w:rsidR="003D3AEB">
        <w:rPr>
          <w:sz w:val="28"/>
          <w:szCs w:val="28"/>
        </w:rPr>
        <w:t>.</w:t>
      </w:r>
    </w:p>
    <w:p w:rsidR="003D3AEB" w:rsidRDefault="003D3AEB" w:rsidP="00DD0B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Тема 1. Физическая</w:t>
      </w:r>
      <w:r w:rsidR="007C1B08">
        <w:rPr>
          <w:sz w:val="28"/>
          <w:szCs w:val="28"/>
        </w:rPr>
        <w:t xml:space="preserve"> культура как система физических упражнений.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Тема 2. Техника безопасности на занятиях по физической культуре.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Тема 3.</w:t>
      </w:r>
      <w:r w:rsidRPr="005D6FB0">
        <w:rPr>
          <w:color w:val="00000A"/>
          <w:sz w:val="28"/>
          <w:szCs w:val="28"/>
        </w:rPr>
        <w:t>Методика эффективных и экономичных способов освоения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жизненно - важными умениями и навыками (ходьба, бег, передвижение на</w:t>
      </w:r>
      <w:r w:rsidR="002D16EA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 xml:space="preserve">лыжах, </w:t>
      </w:r>
      <w:r>
        <w:rPr>
          <w:color w:val="00000A"/>
          <w:sz w:val="28"/>
          <w:szCs w:val="28"/>
        </w:rPr>
        <w:t>п</w:t>
      </w:r>
      <w:r w:rsidRPr="005D6FB0">
        <w:rPr>
          <w:color w:val="00000A"/>
          <w:sz w:val="28"/>
          <w:szCs w:val="28"/>
        </w:rPr>
        <w:t>лавание)</w:t>
      </w:r>
      <w:r>
        <w:rPr>
          <w:color w:val="00000A"/>
          <w:sz w:val="28"/>
          <w:szCs w:val="28"/>
        </w:rPr>
        <w:t>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4. </w:t>
      </w:r>
      <w:r w:rsidRPr="005D6FB0">
        <w:rPr>
          <w:color w:val="00000A"/>
          <w:sz w:val="28"/>
          <w:szCs w:val="28"/>
        </w:rPr>
        <w:t>Методика оценки физического развития и функционального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состояния организма</w:t>
      </w:r>
      <w:r>
        <w:rPr>
          <w:color w:val="00000A"/>
          <w:sz w:val="28"/>
          <w:szCs w:val="28"/>
        </w:rPr>
        <w:t>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5. </w:t>
      </w:r>
      <w:r w:rsidRPr="005D6FB0">
        <w:rPr>
          <w:color w:val="00000A"/>
          <w:sz w:val="28"/>
          <w:szCs w:val="28"/>
        </w:rPr>
        <w:t>Методика оценки физической подготовленности</w:t>
      </w:r>
      <w:r>
        <w:rPr>
          <w:color w:val="00000A"/>
          <w:sz w:val="28"/>
          <w:szCs w:val="28"/>
        </w:rPr>
        <w:t>.</w:t>
      </w:r>
    </w:p>
    <w:p w:rsidR="007C1B08" w:rsidRPr="005D6FB0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Тема 6.</w:t>
      </w:r>
      <w:r w:rsidRPr="005D6FB0">
        <w:rPr>
          <w:color w:val="00000A"/>
          <w:sz w:val="28"/>
          <w:szCs w:val="28"/>
        </w:rPr>
        <w:t>Методика составления индивидуальных программ мониторинга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>физического здоровья</w:t>
      </w:r>
      <w:r>
        <w:rPr>
          <w:color w:val="00000A"/>
          <w:sz w:val="28"/>
          <w:szCs w:val="28"/>
        </w:rPr>
        <w:t>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7. </w:t>
      </w:r>
      <w:r w:rsidR="003143F7">
        <w:rPr>
          <w:color w:val="00000A"/>
          <w:sz w:val="28"/>
          <w:szCs w:val="28"/>
        </w:rPr>
        <w:t>М</w:t>
      </w:r>
      <w:r w:rsidRPr="005D6FB0">
        <w:rPr>
          <w:color w:val="00000A"/>
          <w:sz w:val="28"/>
          <w:szCs w:val="28"/>
        </w:rPr>
        <w:t>етодики реабилитации дыхательной системы</w:t>
      </w:r>
      <w:r>
        <w:rPr>
          <w:color w:val="00000A"/>
          <w:sz w:val="28"/>
          <w:szCs w:val="28"/>
        </w:rPr>
        <w:t>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8. </w:t>
      </w:r>
      <w:r w:rsidR="003143F7">
        <w:rPr>
          <w:color w:val="00000A"/>
          <w:sz w:val="28"/>
          <w:szCs w:val="28"/>
        </w:rPr>
        <w:t>М</w:t>
      </w:r>
      <w:r w:rsidRPr="005D6FB0">
        <w:rPr>
          <w:color w:val="00000A"/>
          <w:sz w:val="28"/>
          <w:szCs w:val="28"/>
        </w:rPr>
        <w:t>етодики реабилитации сердечно-сосудистой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системы</w:t>
      </w:r>
      <w:r>
        <w:rPr>
          <w:color w:val="00000A"/>
          <w:sz w:val="28"/>
          <w:szCs w:val="28"/>
        </w:rPr>
        <w:t>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9.  </w:t>
      </w:r>
      <w:r w:rsidR="003143F7">
        <w:rPr>
          <w:color w:val="00000A"/>
          <w:sz w:val="28"/>
          <w:szCs w:val="28"/>
        </w:rPr>
        <w:t>М</w:t>
      </w:r>
      <w:r w:rsidRPr="005D6FB0">
        <w:rPr>
          <w:color w:val="00000A"/>
          <w:sz w:val="28"/>
          <w:szCs w:val="28"/>
        </w:rPr>
        <w:t>етодики реабилитации опорно-связочного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аппарата</w:t>
      </w:r>
      <w:r>
        <w:rPr>
          <w:color w:val="00000A"/>
          <w:sz w:val="28"/>
          <w:szCs w:val="28"/>
        </w:rPr>
        <w:t>.</w:t>
      </w:r>
    </w:p>
    <w:p w:rsidR="007C1B08" w:rsidRPr="005D6FB0" w:rsidRDefault="003143F7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Тема 10. М</w:t>
      </w:r>
      <w:r w:rsidR="007C1B08" w:rsidRPr="005D6FB0">
        <w:rPr>
          <w:color w:val="00000A"/>
          <w:sz w:val="28"/>
          <w:szCs w:val="28"/>
        </w:rPr>
        <w:t>етодики реабилитации органов зрения.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Тема 11</w:t>
      </w:r>
      <w:r w:rsidR="003143F7">
        <w:rPr>
          <w:color w:val="00000A"/>
          <w:sz w:val="28"/>
          <w:szCs w:val="28"/>
        </w:rPr>
        <w:t>. С</w:t>
      </w:r>
      <w:r w:rsidRPr="005D6FB0">
        <w:rPr>
          <w:color w:val="00000A"/>
          <w:sz w:val="28"/>
          <w:szCs w:val="28"/>
        </w:rPr>
        <w:t>редства и методики коррекции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 xml:space="preserve">психоэмоционального </w:t>
      </w:r>
      <w:r w:rsidRPr="00B87992">
        <w:rPr>
          <w:color w:val="000000"/>
          <w:sz w:val="28"/>
          <w:szCs w:val="28"/>
        </w:rPr>
        <w:t>состояния</w:t>
      </w:r>
      <w:r>
        <w:rPr>
          <w:color w:val="000000"/>
          <w:sz w:val="28"/>
          <w:szCs w:val="28"/>
        </w:rPr>
        <w:t>.</w:t>
      </w:r>
    </w:p>
    <w:p w:rsidR="003533B2" w:rsidRDefault="007C1B08" w:rsidP="00DD0B6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12. </w:t>
      </w:r>
      <w:r w:rsidR="003533B2" w:rsidRPr="005D6FB0">
        <w:rPr>
          <w:color w:val="000000"/>
          <w:sz w:val="28"/>
          <w:szCs w:val="28"/>
        </w:rPr>
        <w:t>Методы проведения учебно-тренировочных занятий</w:t>
      </w:r>
      <w:r w:rsidR="003533B2">
        <w:rPr>
          <w:color w:val="000000"/>
          <w:sz w:val="28"/>
          <w:szCs w:val="28"/>
        </w:rPr>
        <w:t>.</w:t>
      </w:r>
    </w:p>
    <w:p w:rsidR="003533B2" w:rsidRDefault="003533B2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13. </w:t>
      </w:r>
      <w:r w:rsidRPr="005D6FB0">
        <w:rPr>
          <w:color w:val="00000A"/>
          <w:sz w:val="28"/>
          <w:szCs w:val="28"/>
        </w:rPr>
        <w:t>Методика самостоятельного освоения отдельных средств 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элементов профессионально-прикладной физической подготовки</w:t>
      </w:r>
      <w:r>
        <w:rPr>
          <w:color w:val="00000A"/>
          <w:sz w:val="28"/>
          <w:szCs w:val="28"/>
        </w:rPr>
        <w:t>.</w:t>
      </w:r>
    </w:p>
    <w:p w:rsidR="003533B2" w:rsidRPr="005D6FB0" w:rsidRDefault="003533B2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14. </w:t>
      </w:r>
      <w:r w:rsidRPr="005D6FB0">
        <w:rPr>
          <w:color w:val="00000A"/>
          <w:sz w:val="28"/>
          <w:szCs w:val="28"/>
        </w:rPr>
        <w:t>Методика индивидуального подхода и применение средств для</w:t>
      </w:r>
    </w:p>
    <w:p w:rsidR="003533B2" w:rsidRPr="005D6FB0" w:rsidRDefault="003533B2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>направленного развития отдельных физических качеств.</w:t>
      </w:r>
    </w:p>
    <w:p w:rsidR="003533B2" w:rsidRDefault="003533B2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15. </w:t>
      </w:r>
      <w:r w:rsidRPr="005D6FB0">
        <w:rPr>
          <w:color w:val="00000A"/>
          <w:sz w:val="28"/>
          <w:szCs w:val="28"/>
        </w:rPr>
        <w:t>Средства и методы мышечной релаксации</w:t>
      </w:r>
      <w:r>
        <w:rPr>
          <w:color w:val="00000A"/>
          <w:sz w:val="28"/>
          <w:szCs w:val="28"/>
        </w:rPr>
        <w:t>.</w:t>
      </w:r>
    </w:p>
    <w:p w:rsidR="003533B2" w:rsidRPr="005D6FB0" w:rsidRDefault="003533B2" w:rsidP="00DD0B6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16. </w:t>
      </w:r>
      <w:r w:rsidRPr="005D6FB0">
        <w:rPr>
          <w:color w:val="00000A"/>
          <w:sz w:val="28"/>
          <w:szCs w:val="28"/>
        </w:rPr>
        <w:t>Обучение проведению функциональных проб и расчета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результатов</w:t>
      </w:r>
      <w:r>
        <w:rPr>
          <w:color w:val="00000A"/>
          <w:sz w:val="28"/>
          <w:szCs w:val="28"/>
        </w:rPr>
        <w:t>.</w:t>
      </w:r>
    </w:p>
    <w:p w:rsidR="007C1B08" w:rsidRPr="005D6FB0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</w:p>
    <w:p w:rsidR="00C6282B" w:rsidRPr="00C6282B" w:rsidRDefault="00C6282B" w:rsidP="00DD0B62">
      <w:pPr>
        <w:autoSpaceDE w:val="0"/>
        <w:autoSpaceDN w:val="0"/>
        <w:adjustRightInd w:val="0"/>
        <w:ind w:firstLine="709"/>
        <w:rPr>
          <w:b/>
          <w:bCs/>
          <w:color w:val="00000A"/>
          <w:sz w:val="28"/>
          <w:szCs w:val="28"/>
        </w:rPr>
      </w:pPr>
      <w:r w:rsidRPr="00C6282B">
        <w:rPr>
          <w:b/>
          <w:bCs/>
          <w:color w:val="00000A"/>
          <w:sz w:val="28"/>
          <w:szCs w:val="28"/>
        </w:rPr>
        <w:t>5.2. Учебно-тематический план</w:t>
      </w:r>
    </w:p>
    <w:p w:rsidR="00C6282B" w:rsidRDefault="00C6282B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774"/>
        <w:gridCol w:w="1555"/>
        <w:gridCol w:w="850"/>
        <w:gridCol w:w="1040"/>
        <w:gridCol w:w="709"/>
        <w:gridCol w:w="1276"/>
        <w:gridCol w:w="1275"/>
        <w:gridCol w:w="1985"/>
      </w:tblGrid>
      <w:tr w:rsidR="00DD0B62" w:rsidRPr="00E64C3A" w:rsidTr="00E8411D">
        <w:tc>
          <w:tcPr>
            <w:tcW w:w="774" w:type="dxa"/>
            <w:vMerge w:val="restart"/>
          </w:tcPr>
          <w:p w:rsidR="00DD0B62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№ п/п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55" w:type="dxa"/>
            <w:vMerge w:val="restart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Наименование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темы (раздела)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дисциплины</w:t>
            </w:r>
          </w:p>
        </w:tc>
        <w:tc>
          <w:tcPr>
            <w:tcW w:w="5150" w:type="dxa"/>
            <w:gridSpan w:val="5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A"/>
              </w:rPr>
              <w:t>Трудоемкость в часах</w:t>
            </w:r>
          </w:p>
        </w:tc>
        <w:tc>
          <w:tcPr>
            <w:tcW w:w="1985" w:type="dxa"/>
            <w:vMerge w:val="restart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Формы текущего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контроля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успеваемости</w:t>
            </w:r>
          </w:p>
        </w:tc>
      </w:tr>
      <w:tr w:rsidR="00DD0B62" w:rsidRPr="00E64C3A" w:rsidTr="003D1625">
        <w:tc>
          <w:tcPr>
            <w:tcW w:w="774" w:type="dxa"/>
            <w:vMerge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55" w:type="dxa"/>
            <w:vMerge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50" w:type="dxa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64C3A">
              <w:rPr>
                <w:b/>
                <w:bCs/>
                <w:color w:val="00000A"/>
              </w:rPr>
              <w:t>Всего</w:t>
            </w:r>
          </w:p>
        </w:tc>
        <w:tc>
          <w:tcPr>
            <w:tcW w:w="1040" w:type="dxa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color w:val="00000A"/>
              </w:rPr>
            </w:pPr>
            <w:r>
              <w:rPr>
                <w:b/>
                <w:color w:val="00000A"/>
              </w:rPr>
              <w:t>Общая, в т.ч.</w:t>
            </w:r>
          </w:p>
        </w:tc>
        <w:tc>
          <w:tcPr>
            <w:tcW w:w="709" w:type="dxa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color w:val="00000A"/>
              </w:rPr>
            </w:pPr>
            <w:r w:rsidRPr="00E64C3A">
              <w:rPr>
                <w:b/>
                <w:color w:val="00000A"/>
              </w:rPr>
              <w:t>Лек</w:t>
            </w:r>
          </w:p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64C3A">
              <w:rPr>
                <w:b/>
                <w:color w:val="00000A"/>
              </w:rPr>
              <w:t>ции</w:t>
            </w:r>
          </w:p>
        </w:tc>
        <w:tc>
          <w:tcPr>
            <w:tcW w:w="1276" w:type="dxa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color w:val="00000A"/>
              </w:rPr>
            </w:pPr>
            <w:r>
              <w:rPr>
                <w:b/>
                <w:color w:val="00000A"/>
              </w:rPr>
              <w:t>П</w:t>
            </w:r>
            <w:r w:rsidRPr="00E64C3A">
              <w:rPr>
                <w:b/>
                <w:color w:val="00000A"/>
              </w:rPr>
              <w:t>ракт.</w:t>
            </w:r>
          </w:p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64C3A">
              <w:rPr>
                <w:b/>
                <w:color w:val="00000A"/>
              </w:rPr>
              <w:t>занятия</w:t>
            </w:r>
          </w:p>
        </w:tc>
        <w:tc>
          <w:tcPr>
            <w:tcW w:w="1275" w:type="dxa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1985" w:type="dxa"/>
            <w:vMerge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Тема 1.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Физическая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0"/>
              </w:rPr>
              <w:t xml:space="preserve">культура </w:t>
            </w:r>
            <w:r w:rsidRPr="00E64C3A">
              <w:rPr>
                <w:color w:val="00000A"/>
              </w:rPr>
              <w:t>как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система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физических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5</w:t>
            </w:r>
          </w:p>
        </w:tc>
        <w:tc>
          <w:tcPr>
            <w:tcW w:w="104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Устный опрос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2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Тема 2</w:t>
            </w:r>
            <w:r w:rsidRPr="00E64C3A">
              <w:rPr>
                <w:color w:val="00000A"/>
              </w:rPr>
              <w:t>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Техника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безопасно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сти на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занятиях по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физической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культуре.</w:t>
            </w:r>
          </w:p>
        </w:tc>
        <w:tc>
          <w:tcPr>
            <w:tcW w:w="85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04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Устный опрос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3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3.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Методика эффектив-ных и эконо-мичных способов освоения жизненно - важными умениями и навыками (ходьба, бег, передвижение на лыжах, плавание).</w:t>
            </w:r>
          </w:p>
        </w:tc>
        <w:tc>
          <w:tcPr>
            <w:tcW w:w="85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Устный опрос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b/>
                <w:bCs/>
                <w:color w:val="000000"/>
              </w:rPr>
              <w:t>Тема4.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Методика оценки физического развития и функционального состояния организма.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rPr>
          <w:trHeight w:val="1725"/>
        </w:trPr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5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Тема5</w:t>
            </w:r>
            <w:r w:rsidRPr="00E64C3A">
              <w:rPr>
                <w:bCs/>
                <w:color w:val="000000"/>
              </w:rPr>
              <w:t>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 xml:space="preserve"> Методика оценки физической подготовленности.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6.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Методика составления индивидуальных программ мониторинга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физического здоровья.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7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7.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A"/>
              </w:rPr>
              <w:t>Методики реабилитации дыхате-льной системы.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8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8.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A"/>
              </w:rPr>
              <w:t>Методики реабилитации сердечно-сосудистой системы.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Устный опрос.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индивидуальных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комплексов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9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9.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A"/>
              </w:rPr>
              <w:t>Методики реабилитации опорно-связочного аппарата.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Устный опрос.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Качественная оценка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индивидуальных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комплексов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10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10.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Методики реабилитации органов зрения.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Устный опрос.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Качественная оценка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индивидуальных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комплексов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11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11.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 xml:space="preserve">Средства и методики коррекции психоэмоционального </w:t>
            </w:r>
            <w:r w:rsidRPr="00E64C3A">
              <w:rPr>
                <w:color w:val="000000"/>
              </w:rPr>
              <w:t>состояния.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Устный опрос.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Качественная оценка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индивидуальных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комплексов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12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12.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0"/>
              </w:rPr>
              <w:t>Методы проведения учебно-тренировочных занятий.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Качественная оценка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функциональных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проб и тестов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13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13.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Методика самостоятельного освоения отдельных средств и элементов профессионально-прикладной физической подготовки.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 xml:space="preserve">Опрос 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14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14.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Методика индивидуального подхода и применение средств для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A"/>
              </w:rPr>
              <w:t>направленного развития отдельных физических качеств.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15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15.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A"/>
              </w:rPr>
              <w:t>Средства и методы мышечной релаксации.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16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16.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Обучение проведению функциональных проб и расчета результатов.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Устный опрос.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Качественная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2329" w:type="dxa"/>
            <w:gridSpan w:val="2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 xml:space="preserve">Итого: 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72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70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</w:tbl>
    <w:p w:rsidR="00D62A65" w:rsidRDefault="00D62A65" w:rsidP="00F44A1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7D2A57" w:rsidRDefault="007D2A57" w:rsidP="00E8411D">
      <w:pPr>
        <w:autoSpaceDE w:val="0"/>
        <w:autoSpaceDN w:val="0"/>
        <w:adjustRightInd w:val="0"/>
        <w:ind w:firstLine="709"/>
        <w:rPr>
          <w:b/>
          <w:bCs/>
          <w:color w:val="00000A"/>
          <w:sz w:val="28"/>
          <w:szCs w:val="28"/>
        </w:rPr>
      </w:pPr>
      <w:r w:rsidRPr="007D2A57">
        <w:rPr>
          <w:b/>
          <w:bCs/>
          <w:color w:val="00000A"/>
          <w:sz w:val="28"/>
          <w:szCs w:val="28"/>
        </w:rPr>
        <w:t>5.3. Содержание практических и семинарских занятий</w:t>
      </w:r>
    </w:p>
    <w:p w:rsidR="007D2A57" w:rsidRPr="005D6FB0" w:rsidRDefault="007D2A57" w:rsidP="00F44A1D">
      <w:pPr>
        <w:autoSpaceDE w:val="0"/>
        <w:autoSpaceDN w:val="0"/>
        <w:adjustRightInd w:val="0"/>
        <w:ind w:firstLine="708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 xml:space="preserve">Учебно-тренировочные занятия у студентов основной </w:t>
      </w:r>
      <w:r w:rsidR="003D1625">
        <w:rPr>
          <w:color w:val="00000A"/>
          <w:sz w:val="28"/>
          <w:szCs w:val="28"/>
        </w:rPr>
        <w:br/>
      </w:r>
      <w:r w:rsidRPr="005D6FB0">
        <w:rPr>
          <w:color w:val="00000A"/>
          <w:sz w:val="28"/>
          <w:szCs w:val="28"/>
        </w:rPr>
        <w:t>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подготовительной медицинских групп, базируются на использовании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 xml:space="preserve">разнообразных физических упражнений, которые подбираются </w:t>
      </w:r>
      <w:r w:rsidR="003D1625">
        <w:rPr>
          <w:color w:val="00000A"/>
          <w:sz w:val="28"/>
          <w:szCs w:val="28"/>
        </w:rPr>
        <w:br/>
      </w:r>
      <w:r w:rsidRPr="005D6FB0">
        <w:rPr>
          <w:color w:val="00000A"/>
          <w:sz w:val="28"/>
          <w:szCs w:val="28"/>
        </w:rPr>
        <w:t>в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соответствии с поставленными целями и задачами физического воспитания</w:t>
      </w:r>
    </w:p>
    <w:p w:rsidR="007D2A57" w:rsidRPr="005D6FB0" w:rsidRDefault="007D2A57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 xml:space="preserve">(воспитание физических качеств и способностей, обучение технике </w:t>
      </w:r>
      <w:r w:rsidR="00D43E09">
        <w:rPr>
          <w:color w:val="00000A"/>
          <w:sz w:val="28"/>
          <w:szCs w:val="28"/>
        </w:rPr>
        <w:t>упр</w:t>
      </w:r>
      <w:r w:rsidRPr="005D6FB0">
        <w:rPr>
          <w:color w:val="00000A"/>
          <w:sz w:val="28"/>
          <w:szCs w:val="28"/>
        </w:rPr>
        <w:t>ажнени</w:t>
      </w:r>
      <w:r w:rsidR="00D43E09">
        <w:rPr>
          <w:color w:val="00000A"/>
          <w:sz w:val="28"/>
          <w:szCs w:val="28"/>
        </w:rPr>
        <w:t>й</w:t>
      </w:r>
      <w:r w:rsidRPr="005D6FB0">
        <w:rPr>
          <w:color w:val="00000A"/>
          <w:sz w:val="28"/>
          <w:szCs w:val="28"/>
        </w:rPr>
        <w:t>, коррекция телесных форм средствами физического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воспитания и т.д.).</w:t>
      </w:r>
    </w:p>
    <w:p w:rsidR="002A21A9" w:rsidRDefault="002A21A9" w:rsidP="00F44A1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5245"/>
        <w:gridCol w:w="2268"/>
      </w:tblGrid>
      <w:tr w:rsidR="00D73396" w:rsidRPr="00E64C3A" w:rsidTr="00C848AA">
        <w:tc>
          <w:tcPr>
            <w:tcW w:w="1951" w:type="dxa"/>
          </w:tcPr>
          <w:p w:rsidR="00D73396" w:rsidRPr="00E64C3A" w:rsidRDefault="00D73396" w:rsidP="00F44A1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64C3A">
              <w:rPr>
                <w:b/>
                <w:bCs/>
              </w:rPr>
              <w:t>Наименование</w:t>
            </w:r>
          </w:p>
          <w:p w:rsidR="00D73396" w:rsidRPr="00E64C3A" w:rsidRDefault="00D73396" w:rsidP="00F44A1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64C3A">
              <w:rPr>
                <w:b/>
                <w:bCs/>
              </w:rPr>
              <w:t>тем (разделов)</w:t>
            </w:r>
          </w:p>
          <w:p w:rsidR="00D73396" w:rsidRPr="00E64C3A" w:rsidRDefault="00D73396" w:rsidP="00F44A1D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E64C3A">
              <w:rPr>
                <w:b/>
                <w:bCs/>
              </w:rPr>
              <w:t>дисциплины</w:t>
            </w:r>
          </w:p>
        </w:tc>
        <w:tc>
          <w:tcPr>
            <w:tcW w:w="5245" w:type="dxa"/>
          </w:tcPr>
          <w:p w:rsidR="00D73396" w:rsidRPr="00E64C3A" w:rsidRDefault="00D73396" w:rsidP="00E8411D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E64C3A">
              <w:rPr>
                <w:b/>
                <w:bCs/>
              </w:rPr>
              <w:t>Перечень вопросов для обсуждения на</w:t>
            </w:r>
            <w:r w:rsidR="00E8411D">
              <w:rPr>
                <w:b/>
                <w:bCs/>
              </w:rPr>
              <w:t xml:space="preserve"> </w:t>
            </w:r>
            <w:r w:rsidRPr="00E64C3A">
              <w:rPr>
                <w:b/>
                <w:bCs/>
              </w:rPr>
              <w:t>семинарских, практических занятиях,</w:t>
            </w:r>
            <w:r w:rsidR="00E8411D">
              <w:rPr>
                <w:b/>
                <w:bCs/>
              </w:rPr>
              <w:t xml:space="preserve"> </w:t>
            </w:r>
            <w:r w:rsidRPr="00E64C3A">
              <w:rPr>
                <w:b/>
                <w:bCs/>
              </w:rPr>
              <w:t>рекомендуемые источники из разделов8,9 (указывается раздел и порядковый</w:t>
            </w:r>
            <w:r w:rsidR="00E8411D">
              <w:rPr>
                <w:b/>
                <w:bCs/>
              </w:rPr>
              <w:t xml:space="preserve"> </w:t>
            </w:r>
            <w:r w:rsidRPr="00E64C3A">
              <w:rPr>
                <w:b/>
                <w:bCs/>
              </w:rPr>
              <w:t>номер источника)</w:t>
            </w:r>
          </w:p>
        </w:tc>
        <w:tc>
          <w:tcPr>
            <w:tcW w:w="2268" w:type="dxa"/>
          </w:tcPr>
          <w:p w:rsidR="00D73396" w:rsidRPr="00E64C3A" w:rsidRDefault="00D73396" w:rsidP="00F44A1D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E64C3A">
              <w:rPr>
                <w:b/>
                <w:color w:val="00000A"/>
              </w:rPr>
              <w:t>Формы проведения заня</w:t>
            </w:r>
            <w:r w:rsidR="002A21A9" w:rsidRPr="00E64C3A">
              <w:rPr>
                <w:b/>
                <w:color w:val="00000A"/>
              </w:rPr>
              <w:t>тий</w:t>
            </w:r>
          </w:p>
        </w:tc>
      </w:tr>
      <w:tr w:rsidR="00D73396" w:rsidRPr="00E64C3A" w:rsidTr="00C848AA">
        <w:tc>
          <w:tcPr>
            <w:tcW w:w="1951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1.</w:t>
            </w:r>
          </w:p>
        </w:tc>
        <w:tc>
          <w:tcPr>
            <w:tcW w:w="5245" w:type="dxa"/>
          </w:tcPr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Основные виды физической культуры.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Влияние занятий физической культуры на организм человека.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3. Содержание и организация учебных занятий по физической культуре.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0D4BD2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 8.</w:t>
            </w:r>
            <w:r w:rsidR="000D4BD2" w:rsidRPr="00E64C3A">
              <w:rPr>
                <w:color w:val="00000A"/>
              </w:rPr>
              <w:t>5</w:t>
            </w:r>
            <w:r w:rsidRPr="00E64C3A">
              <w:rPr>
                <w:color w:val="00000A"/>
              </w:rPr>
              <w:t xml:space="preserve">., </w:t>
            </w:r>
            <w:r w:rsidR="00B677A6" w:rsidRPr="00E64C3A">
              <w:rPr>
                <w:color w:val="00000A"/>
              </w:rPr>
              <w:t>9</w:t>
            </w:r>
            <w:r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1</w:t>
            </w:r>
          </w:p>
        </w:tc>
        <w:tc>
          <w:tcPr>
            <w:tcW w:w="2268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D73396" w:rsidRPr="00E64C3A" w:rsidTr="00C848AA">
        <w:tc>
          <w:tcPr>
            <w:tcW w:w="1951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2.</w:t>
            </w:r>
          </w:p>
        </w:tc>
        <w:tc>
          <w:tcPr>
            <w:tcW w:w="5245" w:type="dxa"/>
          </w:tcPr>
          <w:p w:rsidR="002A21A9" w:rsidRPr="00E64C3A" w:rsidRDefault="002A21A9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1. Санитарно-гигиенические требования к занятиям.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2. Факторы, влияющие на утомление и переутомление организма. Умение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противостоять утомлению. Методика проведения восстанавливающих процедур.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3. Особенности занятий с отягощениями, на снарядах.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4. Профилактика случаев травматизма. Оказание первой помощи при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травмах.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8.2,</w:t>
            </w:r>
            <w:r w:rsidR="00B677A6" w:rsidRPr="00E64C3A">
              <w:rPr>
                <w:color w:val="00000A"/>
              </w:rPr>
              <w:t>9</w:t>
            </w:r>
            <w:r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</w:t>
            </w:r>
            <w:r w:rsidR="00B677A6" w:rsidRPr="00E64C3A">
              <w:rPr>
                <w:color w:val="00000A"/>
              </w:rPr>
              <w:t>9</w:t>
            </w:r>
            <w:r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2</w:t>
            </w:r>
          </w:p>
        </w:tc>
        <w:tc>
          <w:tcPr>
            <w:tcW w:w="2268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D73396" w:rsidRPr="00E64C3A" w:rsidTr="00C848AA">
        <w:tc>
          <w:tcPr>
            <w:tcW w:w="1951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3.</w:t>
            </w:r>
          </w:p>
        </w:tc>
        <w:tc>
          <w:tcPr>
            <w:tcW w:w="5245" w:type="dxa"/>
          </w:tcPr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Основные виды выносливости и их проявления.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Средства развития выносливости на занятиях.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3. Особенности выполнения технических элементов.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D73396" w:rsidRPr="00E64C3A" w:rsidRDefault="000D4BD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8.1</w:t>
            </w:r>
            <w:r w:rsidR="002A21A9" w:rsidRPr="00E64C3A">
              <w:rPr>
                <w:color w:val="00000A"/>
              </w:rPr>
              <w:t>,8.</w:t>
            </w:r>
            <w:r w:rsidRPr="00E64C3A">
              <w:rPr>
                <w:color w:val="00000A"/>
              </w:rPr>
              <w:t>5</w:t>
            </w:r>
            <w:r w:rsidR="002A21A9" w:rsidRPr="00E64C3A">
              <w:rPr>
                <w:color w:val="00000A"/>
              </w:rPr>
              <w:t>,</w:t>
            </w:r>
            <w:r w:rsidR="00B677A6" w:rsidRPr="00E64C3A">
              <w:rPr>
                <w:color w:val="00000A"/>
              </w:rPr>
              <w:t>9</w:t>
            </w:r>
            <w:r w:rsidR="002A21A9"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1</w:t>
            </w:r>
          </w:p>
        </w:tc>
        <w:tc>
          <w:tcPr>
            <w:tcW w:w="2268" w:type="dxa"/>
          </w:tcPr>
          <w:p w:rsidR="00D7339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D73396" w:rsidRPr="00E64C3A" w:rsidTr="00C848AA">
        <w:tc>
          <w:tcPr>
            <w:tcW w:w="1951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 xml:space="preserve"> Тема 4.</w:t>
            </w:r>
          </w:p>
        </w:tc>
        <w:tc>
          <w:tcPr>
            <w:tcW w:w="5245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1. Физиологическое воздействие базовых технических элементов, их</w:t>
            </w:r>
            <w:r w:rsidR="00F15E37" w:rsidRPr="00E64C3A">
              <w:rPr>
                <w:color w:val="000000"/>
              </w:rPr>
              <w:t xml:space="preserve"> </w:t>
            </w:r>
            <w:r w:rsidRPr="00E64C3A">
              <w:rPr>
                <w:color w:val="000000"/>
              </w:rPr>
              <w:t>значение в подготовке студентов.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2. Развивающая направленность отдельных базовых технических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элементов.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D73396" w:rsidRPr="00E64C3A" w:rsidRDefault="00B677A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0D4BD2" w:rsidRPr="00E64C3A">
              <w:rPr>
                <w:color w:val="00000A"/>
              </w:rPr>
              <w:t>1</w:t>
            </w:r>
            <w:r w:rsidR="0046137C" w:rsidRPr="00E64C3A">
              <w:rPr>
                <w:color w:val="00000A"/>
              </w:rPr>
              <w:t xml:space="preserve">,8.3, </w:t>
            </w:r>
            <w:r w:rsidRPr="00E64C3A">
              <w:rPr>
                <w:color w:val="00000A"/>
              </w:rPr>
              <w:t>9</w:t>
            </w:r>
            <w:r w:rsidR="008B51F6" w:rsidRPr="00E64C3A">
              <w:rPr>
                <w:color w:val="00000A"/>
              </w:rPr>
              <w:t>.</w:t>
            </w:r>
            <w:r w:rsidRPr="00E64C3A">
              <w:rPr>
                <w:color w:val="00000A"/>
              </w:rPr>
              <w:t>1</w:t>
            </w:r>
          </w:p>
        </w:tc>
        <w:tc>
          <w:tcPr>
            <w:tcW w:w="2268" w:type="dxa"/>
          </w:tcPr>
          <w:p w:rsidR="00D7339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D73396" w:rsidRPr="00E64C3A" w:rsidTr="00C848AA">
        <w:tc>
          <w:tcPr>
            <w:tcW w:w="1951" w:type="dxa"/>
          </w:tcPr>
          <w:p w:rsidR="00D7339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5.</w:t>
            </w:r>
          </w:p>
        </w:tc>
        <w:tc>
          <w:tcPr>
            <w:tcW w:w="5245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Виды тренажерных устройств. Виды отягощений.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 xml:space="preserve">2. Особенности </w:t>
            </w:r>
            <w:r w:rsidRPr="00E64C3A">
              <w:rPr>
                <w:color w:val="000000"/>
              </w:rPr>
              <w:t>техники выполнения у</w:t>
            </w:r>
            <w:r w:rsidRPr="00E64C3A">
              <w:rPr>
                <w:color w:val="00000A"/>
              </w:rPr>
              <w:t>пражнений с отягощениями на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развитие мышц рук, плечевого пояса, груди, спины, живота, ног.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D7339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B677A6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,8.</w:t>
            </w:r>
            <w:r w:rsidR="00B677A6" w:rsidRPr="00E64C3A">
              <w:rPr>
                <w:color w:val="00000A"/>
              </w:rPr>
              <w:t>2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10</w:t>
            </w:r>
            <w:r w:rsidRPr="00E64C3A">
              <w:rPr>
                <w:color w:val="00000A"/>
              </w:rPr>
              <w:t xml:space="preserve">, </w:t>
            </w:r>
            <w:r w:rsidR="00B677A6" w:rsidRPr="00E64C3A">
              <w:rPr>
                <w:color w:val="00000A"/>
              </w:rPr>
              <w:t>9</w:t>
            </w:r>
            <w:r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2</w:t>
            </w:r>
          </w:p>
        </w:tc>
        <w:tc>
          <w:tcPr>
            <w:tcW w:w="2268" w:type="dxa"/>
          </w:tcPr>
          <w:p w:rsidR="00D7339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6.</w:t>
            </w:r>
          </w:p>
        </w:tc>
        <w:tc>
          <w:tcPr>
            <w:tcW w:w="5245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1. Особенности женского организма. Особенности средств защиты для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женщин на занятиях. Взаимосвязь антропометриче-ских показателей и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показателей физического развития у студенток.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2. Влияние упражнений силовой направленности, физических нагрузок на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женский организм.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3. «Проблемные» зоны женской фигуры. Параметры «идеальной» фигуры.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4. Особенности содержания занятий для женщин. Упражнения различных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видов женской силовой гимнастики.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8B51F6" w:rsidP="003D1625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8.2,8.</w:t>
            </w:r>
            <w:r w:rsidR="0046137C" w:rsidRPr="00E64C3A">
              <w:rPr>
                <w:color w:val="00000A"/>
              </w:rPr>
              <w:t>10, 8.6</w:t>
            </w:r>
          </w:p>
        </w:tc>
        <w:tc>
          <w:tcPr>
            <w:tcW w:w="2268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7.</w:t>
            </w:r>
          </w:p>
        </w:tc>
        <w:tc>
          <w:tcPr>
            <w:tcW w:w="5245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Основные физические упражнения для реабилитации дыхательной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системы.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8B51F6" w:rsidP="003D1625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8.</w:t>
            </w:r>
          </w:p>
        </w:tc>
        <w:tc>
          <w:tcPr>
            <w:tcW w:w="5245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A"/>
              </w:rPr>
              <w:t xml:space="preserve">1. </w:t>
            </w:r>
            <w:r w:rsidRPr="00E64C3A">
              <w:rPr>
                <w:color w:val="000000"/>
              </w:rPr>
              <w:t>Аэробные упражнения для профилактики сердечно-сосуди-стых</w:t>
            </w:r>
            <w:r w:rsidR="00CF3AE6" w:rsidRPr="00E64C3A">
              <w:rPr>
                <w:color w:val="000000"/>
              </w:rPr>
              <w:t xml:space="preserve"> </w:t>
            </w:r>
            <w:r w:rsidRPr="00E64C3A">
              <w:rPr>
                <w:color w:val="000000"/>
              </w:rPr>
              <w:t>заболеваний.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 xml:space="preserve">2. </w:t>
            </w:r>
            <w:r w:rsidRPr="00E64C3A">
              <w:rPr>
                <w:color w:val="000000"/>
              </w:rPr>
              <w:t>Методы самооценки с приме-нением специальных опросников САН(самочувствие, активность, настроение)</w:t>
            </w:r>
            <w:r w:rsidRPr="00E64C3A">
              <w:rPr>
                <w:color w:val="00000A"/>
              </w:rPr>
              <w:t>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 xml:space="preserve">3. </w:t>
            </w:r>
            <w:r w:rsidRPr="00E64C3A">
              <w:rPr>
                <w:color w:val="000000"/>
              </w:rPr>
              <w:t xml:space="preserve">Функциональные нагрузочные пробы. 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46137C" w:rsidP="003D1625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8.1,8.5</w:t>
            </w:r>
            <w:r w:rsidR="008B51F6" w:rsidRPr="00E64C3A">
              <w:rPr>
                <w:color w:val="00000A"/>
              </w:rPr>
              <w:t xml:space="preserve">, </w:t>
            </w:r>
            <w:r w:rsidRPr="00E64C3A">
              <w:rPr>
                <w:color w:val="00000A"/>
              </w:rPr>
              <w:t xml:space="preserve">8.11, </w:t>
            </w:r>
            <w:r w:rsidR="00B677A6" w:rsidRPr="00E64C3A">
              <w:rPr>
                <w:color w:val="00000A"/>
              </w:rPr>
              <w:t>9</w:t>
            </w:r>
            <w:r w:rsidR="008B51F6"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1</w:t>
            </w:r>
            <w:r w:rsidR="008B51F6" w:rsidRPr="00E64C3A">
              <w:rPr>
                <w:color w:val="00000A"/>
              </w:rPr>
              <w:t xml:space="preserve">, </w:t>
            </w:r>
            <w:r w:rsidR="00B677A6" w:rsidRPr="00E64C3A">
              <w:rPr>
                <w:color w:val="00000A"/>
              </w:rPr>
              <w:t>9</w:t>
            </w:r>
            <w:r w:rsidR="008B51F6"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2</w:t>
            </w:r>
          </w:p>
        </w:tc>
        <w:tc>
          <w:tcPr>
            <w:tcW w:w="2268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9.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1.Наиболее распространенные патологии (дефекты осанки, сколиозы,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плоскостопие). Артриты, артрозы. Ушибы, растяжения, вывихи, переломы.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Первая помощь. Показания и противопоказания к занятиям.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Использование средств ЛФК.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Мануальная терапия, массаж, физиотерапия, механотерапия, трудотерапия,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психотерапия.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3. Суставная гимнастика. Плавание и гимнастика в воде (Аква- аэробика)как эффектив-ное средство реабилитации.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10.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Определение цели и задач самостоятельных занятий.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Методики составления индивидуальных комплексов упражнений с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различной тренировочной направленностью.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A"/>
              </w:rPr>
              <w:t xml:space="preserve">3 </w:t>
            </w:r>
            <w:r w:rsidRPr="00E64C3A">
              <w:rPr>
                <w:color w:val="000000"/>
              </w:rPr>
              <w:t>Физические упражнения для мышечной системы глаз.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11.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A"/>
              </w:rPr>
              <w:t xml:space="preserve">1. </w:t>
            </w:r>
            <w:r w:rsidRPr="00E64C3A">
              <w:rPr>
                <w:color w:val="000000"/>
              </w:rPr>
              <w:t>Средства физической культуры в регулировании психоэмоционального</w:t>
            </w:r>
            <w:r w:rsidR="00CF3AE6" w:rsidRPr="00E64C3A">
              <w:rPr>
                <w:color w:val="000000"/>
              </w:rPr>
              <w:t xml:space="preserve"> </w:t>
            </w:r>
            <w:r w:rsidRPr="00E64C3A">
              <w:rPr>
                <w:color w:val="000000"/>
              </w:rPr>
              <w:t>и функционального состояния студентов.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A"/>
              </w:rPr>
              <w:t xml:space="preserve">2. Методика </w:t>
            </w:r>
            <w:r w:rsidRPr="00E64C3A">
              <w:rPr>
                <w:color w:val="000000"/>
              </w:rPr>
              <w:t>аутогенной тренировки.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 xml:space="preserve">3. Комплекс упражнений для </w:t>
            </w:r>
            <w:r w:rsidRPr="00E64C3A">
              <w:rPr>
                <w:color w:val="000000"/>
              </w:rPr>
              <w:t>психомоторной тренировки</w:t>
            </w:r>
            <w:r w:rsidRPr="00E64C3A">
              <w:rPr>
                <w:color w:val="00000A"/>
              </w:rPr>
              <w:t>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12.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Критерии уровня физического развития. Определение основных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показателей уровня здоровья (частоты сердечных сокращений,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артериального давления, росто-весового индекса).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Антропометрия и антропомет-рические стандарты. Индексы физического</w:t>
            </w:r>
            <w:r w:rsidR="006A1ED0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развития (методика расчётов).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3. Функциональные пробы (методика проведения). Тесты для оценки</w:t>
            </w:r>
            <w:r w:rsidR="006A1ED0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физической подготовленности. Комплексная оценка уровня здоровья (по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Г.Л. Апанасенко).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</w:t>
            </w:r>
            <w:r w:rsidR="00B677A6" w:rsidRPr="00E64C3A">
              <w:rPr>
                <w:color w:val="00000A"/>
              </w:rPr>
              <w:t xml:space="preserve"> 9.1,9.2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13.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Объективные (частота сердечных сокращений, вес, потоотделение,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данные спирометрии, динамометрии) и субъективные (самочувствие,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оценка работоспособности, отношение к тренировкам, сон, аппетит)показатели самоконтроля.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Самоконтроль тренировочного процесса. Оптимизация физиче-ских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нагрузок. Ведение дневника самоконтроля и тренировочных нагрузок.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8.1, 8.2,8.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14.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A"/>
              </w:rPr>
            </w:pPr>
            <w:r w:rsidRPr="00E64C3A">
              <w:rPr>
                <w:color w:val="00000A"/>
              </w:rPr>
              <w:t>1.Особенности воздействия упражнений на физическое развитие,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психологические качества и свойства личности</w:t>
            </w:r>
            <w:r w:rsidRPr="00E64C3A">
              <w:rPr>
                <w:b/>
                <w:bCs/>
                <w:color w:val="00000A"/>
              </w:rPr>
              <w:t>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 Подбор средств и методов с учётом индивидуальных особен-ностей.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3. Контроль эффективности и адекватности физических нагрузок и их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коррекция.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8.1, 8.</w:t>
            </w:r>
            <w:r w:rsidR="0046137C" w:rsidRPr="00E64C3A">
              <w:rPr>
                <w:color w:val="00000A"/>
              </w:rPr>
              <w:t>5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6,8.11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15.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Понятие усталости, утомления и переутомления.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2.Мышечная напряженность.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3.Средства и методы мышечной релаксации.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4. Релаксация по методу Бенсона. Элементы йоги.</w:t>
            </w:r>
          </w:p>
          <w:p w:rsidR="000A4681" w:rsidRPr="00E64C3A" w:rsidRDefault="002653C3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5</w:t>
            </w:r>
            <w:r w:rsidR="000A4681" w:rsidRPr="00E64C3A">
              <w:rPr>
                <w:color w:val="00000A"/>
              </w:rPr>
              <w:t>. Аутотренинг. Идеомоторная тренировка. Медитация</w:t>
            </w:r>
            <w:r w:rsidRPr="00E64C3A">
              <w:rPr>
                <w:color w:val="00000A"/>
              </w:rPr>
              <w:t>.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 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2653C3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2653C3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16.</w:t>
            </w:r>
          </w:p>
        </w:tc>
        <w:tc>
          <w:tcPr>
            <w:tcW w:w="5245" w:type="dxa"/>
          </w:tcPr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E64C3A">
              <w:rPr>
                <w:bCs/>
                <w:color w:val="00000A"/>
              </w:rPr>
              <w:t>1. Самоконтроль функционального состояния организма. Функциональные</w:t>
            </w:r>
            <w:r w:rsidR="00CF3AE6" w:rsidRPr="00E64C3A">
              <w:rPr>
                <w:bCs/>
                <w:color w:val="00000A"/>
              </w:rPr>
              <w:t xml:space="preserve"> </w:t>
            </w:r>
            <w:r w:rsidRPr="00E64C3A">
              <w:rPr>
                <w:bCs/>
                <w:color w:val="00000A"/>
              </w:rPr>
              <w:t>пробы и тесты как оценка состояния функцио-нальных систем организма и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E64C3A">
              <w:rPr>
                <w:bCs/>
                <w:color w:val="00000A"/>
              </w:rPr>
              <w:t>степени приспособляемости к физическим нагрузкам.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E64C3A">
              <w:rPr>
                <w:bCs/>
                <w:color w:val="00000A"/>
              </w:rPr>
              <w:t xml:space="preserve">2. Стретчинг. 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E64C3A">
              <w:rPr>
                <w:bCs/>
                <w:color w:val="00000A"/>
              </w:rPr>
              <w:t>3. Регулярность занятий. Релаксация умственной деятельности.</w:t>
            </w:r>
            <w:r w:rsidR="00CF3AE6" w:rsidRPr="00E64C3A">
              <w:rPr>
                <w:bCs/>
                <w:color w:val="00000A"/>
              </w:rPr>
              <w:t xml:space="preserve"> </w:t>
            </w:r>
            <w:r w:rsidRPr="00E64C3A">
              <w:rPr>
                <w:bCs/>
                <w:color w:val="00000A"/>
              </w:rPr>
              <w:t>Ароматерапия.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2653C3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 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2653C3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</w:tbl>
    <w:p w:rsidR="0048729A" w:rsidRDefault="005D6FB0" w:rsidP="00564B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6FB0">
        <w:rPr>
          <w:b/>
          <w:bCs/>
          <w:color w:val="00000A"/>
          <w:sz w:val="28"/>
          <w:szCs w:val="28"/>
        </w:rPr>
        <w:t xml:space="preserve">6. </w:t>
      </w:r>
      <w:r w:rsidR="0048729A" w:rsidRPr="0048729A">
        <w:rPr>
          <w:b/>
          <w:sz w:val="28"/>
          <w:szCs w:val="28"/>
        </w:rPr>
        <w:t>Перечень учебно-методического обеспечения для самостоятельной работы обучающихся по дисциплине</w:t>
      </w:r>
    </w:p>
    <w:p w:rsidR="0048729A" w:rsidRDefault="0048729A" w:rsidP="00564B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8729A" w:rsidRDefault="0048729A" w:rsidP="00564B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729A">
        <w:rPr>
          <w:b/>
          <w:sz w:val="28"/>
          <w:szCs w:val="28"/>
        </w:rPr>
        <w:t>6.1.</w:t>
      </w:r>
      <w:r w:rsidR="00E64C3A">
        <w:rPr>
          <w:b/>
          <w:sz w:val="28"/>
          <w:szCs w:val="28"/>
        </w:rPr>
        <w:t xml:space="preserve"> </w:t>
      </w:r>
      <w:r w:rsidRPr="0048729A">
        <w:rPr>
          <w:b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</w:p>
    <w:p w:rsidR="00B87992" w:rsidRPr="00B87992" w:rsidRDefault="00B87992" w:rsidP="00F44A1D">
      <w:pPr>
        <w:autoSpaceDE w:val="0"/>
        <w:autoSpaceDN w:val="0"/>
        <w:adjustRightInd w:val="0"/>
        <w:ind w:firstLine="708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Самостоятельная работа студентов проводится во внеаудиторное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время, с обязательной консультацией преподавателя кафедры.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Целью самостоятельной работы студента, является изучить (еще</w:t>
      </w:r>
      <w:r w:rsidR="002D16EA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более полно) закономерности физического воспитания, включающие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особенности формирования знаний по теории и практике физического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воспитания, обучения техническим приемам (из различных видов спорта),воспитание физических качеств, способностей и др.</w:t>
      </w:r>
      <w:r w:rsidR="00D51329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Овладение студентом знаниями по теории и практике физического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воспитания наряду с систематическими занятиями физическими</w:t>
      </w:r>
      <w:r w:rsidR="002653C3">
        <w:rPr>
          <w:color w:val="00000A"/>
          <w:sz w:val="28"/>
          <w:szCs w:val="28"/>
        </w:rPr>
        <w:t xml:space="preserve">  у</w:t>
      </w:r>
      <w:r w:rsidRPr="00B87992">
        <w:rPr>
          <w:color w:val="00000A"/>
          <w:sz w:val="28"/>
          <w:szCs w:val="28"/>
        </w:rPr>
        <w:t>пражнениями, позволит создать ему необходимые предпосылки (хорошая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работоспособность, крепкое здоровье, достаточный уровень общей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физической подготовки и др.) для успешной реализации своих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возможностей, способностей в будущей профессиональной деятельности</w:t>
      </w:r>
      <w:r w:rsidR="00D43E09">
        <w:rPr>
          <w:color w:val="00000A"/>
          <w:sz w:val="28"/>
          <w:szCs w:val="28"/>
        </w:rPr>
        <w:t>.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Самостоятельная работа студентов подразделяется на два основных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раздела: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1. Внеаудиторная работа по формированию теоретических знаний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 области физической культуры личности: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овладение основами теории и практики физической культуры,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современными знаниями теории, методики и организации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самостоятельных занятий физическими упражнениями и спортом;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изучение теоретического материала на основе конспектов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лекций;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работа с интернет - ресурсами и рекомендованной литературой</w:t>
      </w:r>
      <w:r w:rsidR="00CF3AE6">
        <w:rPr>
          <w:color w:val="00000A"/>
          <w:sz w:val="28"/>
          <w:szCs w:val="28"/>
        </w:rPr>
        <w:t xml:space="preserve"> </w:t>
      </w:r>
      <w:r w:rsidR="003D1625">
        <w:rPr>
          <w:color w:val="00000A"/>
          <w:sz w:val="28"/>
          <w:szCs w:val="28"/>
        </w:rPr>
        <w:br/>
      </w:r>
      <w:r w:rsidRPr="00B87992">
        <w:rPr>
          <w:color w:val="00000A"/>
          <w:sz w:val="28"/>
          <w:szCs w:val="28"/>
        </w:rPr>
        <w:t>в библиотеке и дома;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подго</w:t>
      </w:r>
      <w:r w:rsidR="002653C3">
        <w:rPr>
          <w:color w:val="00000A"/>
          <w:sz w:val="28"/>
          <w:szCs w:val="28"/>
        </w:rPr>
        <w:t>товка к практическим занятиям</w:t>
      </w:r>
      <w:r w:rsidRPr="00B87992">
        <w:rPr>
          <w:color w:val="00000A"/>
          <w:sz w:val="28"/>
          <w:szCs w:val="28"/>
        </w:rPr>
        <w:t>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подготовка сообщений, рефератов, презентаций по темам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лекционных занятий, методико-практических занятий и тем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рекомендованных для самостоятельного изучения;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2. Самостоятельные (дополнительные) занятия физическими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упражнениями, различными видами спорта или системами физических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упражнений.</w:t>
      </w:r>
    </w:p>
    <w:p w:rsidR="003D1625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На кафедре разработаны следующие формы дополнительных</w:t>
      </w:r>
      <w:r w:rsidR="00CF3AE6">
        <w:rPr>
          <w:color w:val="00000A"/>
          <w:sz w:val="28"/>
          <w:szCs w:val="28"/>
        </w:rPr>
        <w:t xml:space="preserve"> 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и самостоятельных занятии: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дополнительные занятия по видам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спорта;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межфакультетские, межвузовские и городские соревнования;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самостоятельные занятия физическими упражнениями,</w:t>
      </w:r>
      <w:r w:rsidR="00CF3AE6">
        <w:rPr>
          <w:color w:val="00000A"/>
          <w:sz w:val="28"/>
          <w:szCs w:val="28"/>
        </w:rPr>
        <w:t xml:space="preserve">  </w:t>
      </w:r>
      <w:r w:rsidRPr="00B87992">
        <w:rPr>
          <w:color w:val="00000A"/>
          <w:sz w:val="28"/>
          <w:szCs w:val="28"/>
        </w:rPr>
        <w:t>различными видами спорта и системами физических упражнений (с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обязательной консультацией преподавателя и ведением дневника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самоконтроля);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разработка с участием преподавателя индивидуальных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тренировочных программ по коррекции физического развития (с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постоянным мониторингом).</w:t>
      </w:r>
    </w:p>
    <w:p w:rsid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 xml:space="preserve">- подготовка к сдаче контрольных нормативов. </w:t>
      </w:r>
    </w:p>
    <w:p w:rsidR="0048729A" w:rsidRDefault="00B765ED" w:rsidP="00564B61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B765ED">
        <w:rPr>
          <w:b/>
          <w:color w:val="000000"/>
          <w:sz w:val="28"/>
          <w:szCs w:val="28"/>
        </w:rPr>
        <w:t>6.2.</w:t>
      </w:r>
      <w:r w:rsidR="00E64C3A">
        <w:rPr>
          <w:b/>
          <w:color w:val="000000"/>
          <w:sz w:val="28"/>
          <w:szCs w:val="28"/>
        </w:rPr>
        <w:t xml:space="preserve"> </w:t>
      </w:r>
      <w:r w:rsidR="0048729A" w:rsidRPr="0048729A">
        <w:rPr>
          <w:b/>
          <w:sz w:val="28"/>
          <w:szCs w:val="28"/>
        </w:rPr>
        <w:t>Перечень вопросов, заданий, тем для подготовки к текущему контролю</w:t>
      </w:r>
    </w:p>
    <w:p w:rsidR="0046137C" w:rsidRPr="00564B61" w:rsidRDefault="0046137C" w:rsidP="00F44A1D">
      <w:pPr>
        <w:widowControl w:val="0"/>
        <w:ind w:firstLine="709"/>
        <w:jc w:val="both"/>
        <w:rPr>
          <w:rFonts w:eastAsia="SimSun"/>
          <w:iCs/>
          <w:color w:val="00000A"/>
          <w:kern w:val="1"/>
          <w:sz w:val="28"/>
          <w:szCs w:val="28"/>
          <w:lang w:eastAsia="zh-CN"/>
        </w:rPr>
      </w:pPr>
      <w:r w:rsidRPr="00564B61">
        <w:rPr>
          <w:rFonts w:eastAsia="SimSun"/>
          <w:iCs/>
          <w:color w:val="00000A"/>
          <w:kern w:val="1"/>
          <w:sz w:val="28"/>
          <w:szCs w:val="28"/>
          <w:lang w:eastAsia="zh-CN"/>
        </w:rPr>
        <w:t>Основными формами текущего контроля успеваемости студентов являются:</w:t>
      </w:r>
    </w:p>
    <w:p w:rsidR="0046137C" w:rsidRPr="00530E72" w:rsidRDefault="0046137C" w:rsidP="00F44A1D">
      <w:pPr>
        <w:widowControl w:val="0"/>
        <w:ind w:firstLine="709"/>
        <w:jc w:val="both"/>
        <w:rPr>
          <w:rFonts w:eastAsia="SimSun"/>
          <w:color w:val="00000A"/>
          <w:kern w:val="1"/>
          <w:sz w:val="28"/>
          <w:szCs w:val="28"/>
          <w:lang w:eastAsia="zh-CN"/>
        </w:rPr>
      </w:pPr>
      <w:r w:rsidRPr="00530E72">
        <w:rPr>
          <w:rFonts w:eastAsia="SimSun"/>
          <w:color w:val="00000A"/>
          <w:kern w:val="1"/>
          <w:sz w:val="28"/>
          <w:szCs w:val="28"/>
          <w:lang w:eastAsia="zh-CN"/>
        </w:rPr>
        <w:t>- по методико-практическому разделу: регулярное посещение занятий; умение образцово демонстрировать технику выполнения упражнений; владение методиками организации и проведения самостоятельных занятий; достижение единого понимания в вопросах применения средств и методов занятий в повседневной жизни, для повышения работоспособности, восстановления и отдыха;</w:t>
      </w:r>
    </w:p>
    <w:p w:rsidR="0046137C" w:rsidRDefault="0046137C" w:rsidP="00F44A1D">
      <w:pPr>
        <w:widowControl w:val="0"/>
        <w:ind w:firstLine="709"/>
        <w:jc w:val="both"/>
        <w:rPr>
          <w:rFonts w:eastAsia="SimSun"/>
          <w:color w:val="00000A"/>
          <w:kern w:val="1"/>
          <w:sz w:val="28"/>
          <w:szCs w:val="28"/>
          <w:lang w:eastAsia="zh-CN"/>
        </w:rPr>
      </w:pPr>
      <w:r w:rsidRPr="00530E72">
        <w:rPr>
          <w:rFonts w:eastAsia="SimSun"/>
          <w:color w:val="00000A"/>
          <w:kern w:val="1"/>
          <w:sz w:val="28"/>
          <w:szCs w:val="28"/>
          <w:lang w:eastAsia="zh-CN"/>
        </w:rPr>
        <w:t>- по практическому разделу: регулярное посещение учебно-тренировочных занятий; выполнение контрольных нормативов по ОФП и СФП.</w:t>
      </w:r>
    </w:p>
    <w:p w:rsidR="0046137C" w:rsidRPr="003D1625" w:rsidRDefault="0046137C" w:rsidP="00564B61">
      <w:pPr>
        <w:ind w:firstLine="709"/>
        <w:jc w:val="both"/>
        <w:rPr>
          <w:b/>
          <w:bCs/>
          <w:iCs/>
          <w:sz w:val="28"/>
          <w:szCs w:val="28"/>
        </w:rPr>
      </w:pPr>
      <w:r w:rsidRPr="003D1625">
        <w:rPr>
          <w:b/>
          <w:bCs/>
          <w:iCs/>
          <w:sz w:val="28"/>
          <w:szCs w:val="28"/>
        </w:rPr>
        <w:t>Тесты для текущего контроля физической подготовленности студентов</w:t>
      </w:r>
    </w:p>
    <w:p w:rsidR="0046137C" w:rsidRPr="0046137C" w:rsidRDefault="0046137C" w:rsidP="00F44A1D">
      <w:pPr>
        <w:autoSpaceDE w:val="0"/>
        <w:autoSpaceDN w:val="0"/>
        <w:adjustRightInd w:val="0"/>
        <w:ind w:firstLine="708"/>
        <w:jc w:val="both"/>
        <w:rPr>
          <w:b/>
          <w:bCs/>
          <w:i/>
          <w:sz w:val="28"/>
          <w:szCs w:val="28"/>
        </w:rPr>
      </w:pPr>
      <w:r w:rsidRPr="0046137C">
        <w:rPr>
          <w:b/>
          <w:bCs/>
          <w:i/>
          <w:sz w:val="28"/>
          <w:szCs w:val="28"/>
        </w:rPr>
        <w:t>Юноши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"/>
        <w:gridCol w:w="6613"/>
        <w:gridCol w:w="787"/>
        <w:gridCol w:w="934"/>
        <w:gridCol w:w="789"/>
      </w:tblGrid>
      <w:tr w:rsidR="0046137C" w:rsidRPr="0019387E" w:rsidTr="008271D2">
        <w:trPr>
          <w:trHeight w:val="475"/>
        </w:trPr>
        <w:tc>
          <w:tcPr>
            <w:tcW w:w="234" w:type="pct"/>
            <w:vMerge w:val="restar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№</w:t>
            </w:r>
          </w:p>
        </w:tc>
        <w:tc>
          <w:tcPr>
            <w:tcW w:w="3455" w:type="pct"/>
            <w:vMerge w:val="restar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Упражнения</w:t>
            </w:r>
          </w:p>
        </w:tc>
        <w:tc>
          <w:tcPr>
            <w:tcW w:w="1311" w:type="pct"/>
            <w:gridSpan w:val="3"/>
            <w:vAlign w:val="center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Оценка результатов выполнения</w:t>
            </w:r>
          </w:p>
        </w:tc>
      </w:tr>
      <w:tr w:rsidR="0046137C" w:rsidRPr="0019387E" w:rsidTr="00C848AA">
        <w:trPr>
          <w:trHeight w:val="173"/>
        </w:trPr>
        <w:tc>
          <w:tcPr>
            <w:tcW w:w="234" w:type="pct"/>
            <w:vMerge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3455" w:type="pct"/>
            <w:vMerge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411" w:type="pct"/>
          </w:tcPr>
          <w:p w:rsidR="0046137C" w:rsidRPr="00FB6E9A" w:rsidRDefault="0046137C" w:rsidP="00C848A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3</w:t>
            </w:r>
          </w:p>
        </w:tc>
        <w:tc>
          <w:tcPr>
            <w:tcW w:w="488" w:type="pct"/>
          </w:tcPr>
          <w:p w:rsidR="0046137C" w:rsidRPr="00FB6E9A" w:rsidRDefault="0046137C" w:rsidP="00C848A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4</w:t>
            </w:r>
          </w:p>
        </w:tc>
        <w:tc>
          <w:tcPr>
            <w:tcW w:w="412" w:type="pct"/>
          </w:tcPr>
          <w:p w:rsidR="0046137C" w:rsidRPr="00FB6E9A" w:rsidRDefault="0046137C" w:rsidP="00C848A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5</w:t>
            </w:r>
          </w:p>
        </w:tc>
      </w:tr>
      <w:tr w:rsidR="0046137C" w:rsidRPr="0019387E" w:rsidTr="008271D2">
        <w:trPr>
          <w:trHeight w:val="155"/>
        </w:trPr>
        <w:tc>
          <w:tcPr>
            <w:tcW w:w="23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</w:t>
            </w:r>
          </w:p>
        </w:tc>
        <w:tc>
          <w:tcPr>
            <w:tcW w:w="3455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Подтягивание из виса на высокой перекладине (кол-во раз)</w:t>
            </w:r>
          </w:p>
        </w:tc>
        <w:tc>
          <w:tcPr>
            <w:tcW w:w="41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8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10</w:t>
            </w:r>
          </w:p>
        </w:tc>
        <w:tc>
          <w:tcPr>
            <w:tcW w:w="412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13</w:t>
            </w:r>
          </w:p>
        </w:tc>
      </w:tr>
      <w:tr w:rsidR="0046137C" w:rsidRPr="0019387E" w:rsidTr="008271D2">
        <w:tc>
          <w:tcPr>
            <w:tcW w:w="23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</w:t>
            </w:r>
          </w:p>
        </w:tc>
        <w:tc>
          <w:tcPr>
            <w:tcW w:w="3455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Выпрыгивания вверх из положения седа, руки согнуты и прижаты к груди (кол-во раз</w:t>
            </w:r>
            <w:r>
              <w:rPr>
                <w:rFonts w:eastAsia="MS Mincho"/>
                <w:color w:val="000000"/>
                <w:spacing w:val="-10"/>
              </w:rPr>
              <w:t xml:space="preserve">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1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25</w:t>
            </w:r>
          </w:p>
        </w:tc>
        <w:tc>
          <w:tcPr>
            <w:tcW w:w="412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30</w:t>
            </w:r>
          </w:p>
        </w:tc>
      </w:tr>
      <w:tr w:rsidR="0046137C" w:rsidRPr="0019387E" w:rsidTr="008271D2">
        <w:tc>
          <w:tcPr>
            <w:tcW w:w="23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3</w:t>
            </w:r>
          </w:p>
        </w:tc>
        <w:tc>
          <w:tcPr>
            <w:tcW w:w="3455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Упор присев – упор</w:t>
            </w:r>
            <w:r>
              <w:rPr>
                <w:rFonts w:eastAsia="MS Mincho"/>
                <w:color w:val="000000"/>
                <w:spacing w:val="-10"/>
              </w:rPr>
              <w:t xml:space="preserve"> лежа (кол-во раз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1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30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35</w:t>
            </w:r>
          </w:p>
        </w:tc>
        <w:tc>
          <w:tcPr>
            <w:tcW w:w="412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40</w:t>
            </w:r>
          </w:p>
        </w:tc>
      </w:tr>
      <w:tr w:rsidR="0046137C" w:rsidRPr="0019387E" w:rsidTr="008271D2">
        <w:trPr>
          <w:trHeight w:val="675"/>
        </w:trPr>
        <w:tc>
          <w:tcPr>
            <w:tcW w:w="23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4</w:t>
            </w:r>
          </w:p>
        </w:tc>
        <w:tc>
          <w:tcPr>
            <w:tcW w:w="3455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Одновременное поднимание туловища и прямых ног. Руками коснуться пальцев ног (кол-во раз)</w:t>
            </w:r>
          </w:p>
        </w:tc>
        <w:tc>
          <w:tcPr>
            <w:tcW w:w="41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25</w:t>
            </w:r>
          </w:p>
        </w:tc>
        <w:tc>
          <w:tcPr>
            <w:tcW w:w="412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30</w:t>
            </w:r>
          </w:p>
        </w:tc>
      </w:tr>
      <w:tr w:rsidR="0046137C" w:rsidRPr="0019387E" w:rsidTr="008271D2">
        <w:trPr>
          <w:trHeight w:val="459"/>
        </w:trPr>
        <w:tc>
          <w:tcPr>
            <w:tcW w:w="234" w:type="pct"/>
          </w:tcPr>
          <w:p w:rsidR="0046137C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5</w:t>
            </w:r>
          </w:p>
        </w:tc>
        <w:tc>
          <w:tcPr>
            <w:tcW w:w="3455" w:type="pct"/>
          </w:tcPr>
          <w:p w:rsidR="0046137C" w:rsidRPr="00FF5CAF" w:rsidRDefault="0046137C" w:rsidP="00F44A1D">
            <w:r w:rsidRPr="00FF5CAF">
              <w:t>Гибкость позвоночника</w:t>
            </w:r>
            <w:r>
              <w:t xml:space="preserve"> (наклон</w:t>
            </w:r>
            <w:r w:rsidRPr="00587E0D">
              <w:rPr>
                <w:color w:val="000000"/>
              </w:rPr>
              <w:t>вперед из положения стоя с прямыми ногами на гимнастической скамье</w:t>
            </w:r>
            <w:r>
              <w:rPr>
                <w:color w:val="000000"/>
              </w:rPr>
              <w:t>)</w:t>
            </w:r>
            <w:r w:rsidRPr="00FF5CAF">
              <w:t>, см</w:t>
            </w:r>
          </w:p>
        </w:tc>
        <w:tc>
          <w:tcPr>
            <w:tcW w:w="411" w:type="pct"/>
          </w:tcPr>
          <w:p w:rsidR="0046137C" w:rsidRPr="00E47F3C" w:rsidRDefault="0046137C" w:rsidP="00F44A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 10</w:t>
            </w:r>
          </w:p>
        </w:tc>
        <w:tc>
          <w:tcPr>
            <w:tcW w:w="488" w:type="pct"/>
          </w:tcPr>
          <w:p w:rsidR="0046137C" w:rsidRPr="00FF5CAF" w:rsidRDefault="0046137C" w:rsidP="00F44A1D">
            <w:pPr>
              <w:jc w:val="center"/>
            </w:pPr>
            <w:r>
              <w:t>10-14</w:t>
            </w:r>
          </w:p>
        </w:tc>
        <w:tc>
          <w:tcPr>
            <w:tcW w:w="412" w:type="pct"/>
          </w:tcPr>
          <w:p w:rsidR="0046137C" w:rsidRPr="00FF5CAF" w:rsidRDefault="0046137C" w:rsidP="00F44A1D">
            <w:pPr>
              <w:jc w:val="center"/>
            </w:pPr>
            <w:r w:rsidRPr="00FF5CAF">
              <w:t>&gt; 14</w:t>
            </w:r>
          </w:p>
        </w:tc>
      </w:tr>
    </w:tbl>
    <w:p w:rsidR="0046137C" w:rsidRPr="00881269" w:rsidRDefault="0046137C" w:rsidP="00F44A1D">
      <w:pPr>
        <w:ind w:firstLine="360"/>
        <w:jc w:val="both"/>
        <w:rPr>
          <w:b/>
          <w:bCs/>
          <w:i/>
          <w:iCs/>
          <w:sz w:val="16"/>
          <w:szCs w:val="16"/>
        </w:rPr>
      </w:pPr>
    </w:p>
    <w:p w:rsidR="0046137C" w:rsidRDefault="0046137C" w:rsidP="00564B61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Девушки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"/>
        <w:gridCol w:w="6300"/>
        <w:gridCol w:w="934"/>
        <w:gridCol w:w="934"/>
        <w:gridCol w:w="936"/>
      </w:tblGrid>
      <w:tr w:rsidR="0046137C" w:rsidRPr="00FB6E9A" w:rsidTr="008271D2">
        <w:trPr>
          <w:trHeight w:val="540"/>
        </w:trPr>
        <w:tc>
          <w:tcPr>
            <w:tcW w:w="244" w:type="pct"/>
            <w:vMerge w:val="restar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№</w:t>
            </w:r>
          </w:p>
        </w:tc>
        <w:tc>
          <w:tcPr>
            <w:tcW w:w="3291" w:type="pct"/>
            <w:vMerge w:val="restar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Упражнения</w:t>
            </w:r>
          </w:p>
        </w:tc>
        <w:tc>
          <w:tcPr>
            <w:tcW w:w="1465" w:type="pct"/>
            <w:gridSpan w:val="3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Оценка результатов выполнения</w:t>
            </w:r>
          </w:p>
        </w:tc>
      </w:tr>
      <w:tr w:rsidR="0046137C" w:rsidRPr="00FB6E9A" w:rsidTr="008271D2">
        <w:trPr>
          <w:trHeight w:val="200"/>
        </w:trPr>
        <w:tc>
          <w:tcPr>
            <w:tcW w:w="244" w:type="pct"/>
            <w:vMerge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3291" w:type="pct"/>
            <w:vMerge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3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4</w:t>
            </w:r>
          </w:p>
        </w:tc>
        <w:tc>
          <w:tcPr>
            <w:tcW w:w="489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5</w:t>
            </w:r>
          </w:p>
        </w:tc>
      </w:tr>
      <w:tr w:rsidR="0046137C" w:rsidRPr="00FB6E9A" w:rsidTr="008271D2">
        <w:tc>
          <w:tcPr>
            <w:tcW w:w="24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</w:t>
            </w:r>
          </w:p>
        </w:tc>
        <w:tc>
          <w:tcPr>
            <w:tcW w:w="329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 xml:space="preserve">Подтягивание из виса на </w:t>
            </w:r>
            <w:r>
              <w:rPr>
                <w:rFonts w:eastAsia="MS Mincho"/>
                <w:color w:val="000000"/>
                <w:spacing w:val="-10"/>
              </w:rPr>
              <w:t>низкой</w:t>
            </w:r>
            <w:r w:rsidRPr="00FB6E9A">
              <w:rPr>
                <w:rFonts w:eastAsia="MS Mincho"/>
                <w:color w:val="000000"/>
                <w:spacing w:val="-10"/>
              </w:rPr>
              <w:t xml:space="preserve"> перекладине (кол-во раз)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8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10</w:t>
            </w:r>
          </w:p>
        </w:tc>
        <w:tc>
          <w:tcPr>
            <w:tcW w:w="489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12</w:t>
            </w:r>
          </w:p>
        </w:tc>
      </w:tr>
      <w:tr w:rsidR="0046137C" w:rsidRPr="00FB6E9A" w:rsidTr="008271D2">
        <w:tc>
          <w:tcPr>
            <w:tcW w:w="24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</w:t>
            </w:r>
          </w:p>
        </w:tc>
        <w:tc>
          <w:tcPr>
            <w:tcW w:w="329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Выпрыгивания вверх из положения седа, руки согнуты и прижаты к груди (кол-во раз</w:t>
            </w:r>
            <w:r>
              <w:rPr>
                <w:rFonts w:eastAsia="MS Mincho"/>
                <w:color w:val="000000"/>
                <w:spacing w:val="-10"/>
              </w:rPr>
              <w:t xml:space="preserve">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15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9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25</w:t>
            </w:r>
          </w:p>
        </w:tc>
      </w:tr>
      <w:tr w:rsidR="0046137C" w:rsidRPr="00FB6E9A" w:rsidTr="008271D2">
        <w:tc>
          <w:tcPr>
            <w:tcW w:w="24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3</w:t>
            </w:r>
          </w:p>
        </w:tc>
        <w:tc>
          <w:tcPr>
            <w:tcW w:w="329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Упор присев – упор</w:t>
            </w:r>
            <w:r>
              <w:rPr>
                <w:rFonts w:eastAsia="MS Mincho"/>
                <w:color w:val="000000"/>
                <w:spacing w:val="-10"/>
              </w:rPr>
              <w:t xml:space="preserve"> лежа (кол-во раз за 30 сек</w:t>
            </w:r>
            <w:r w:rsidRPr="00FB6E9A">
              <w:rPr>
                <w:rFonts w:eastAsia="MS Mincho"/>
                <w:color w:val="000000"/>
                <w:spacing w:val="-10"/>
              </w:rPr>
              <w:t xml:space="preserve"> мин.)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25</w:t>
            </w:r>
          </w:p>
        </w:tc>
        <w:tc>
          <w:tcPr>
            <w:tcW w:w="489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3</w:t>
            </w:r>
            <w:r w:rsidRPr="00FB6E9A">
              <w:rPr>
                <w:rFonts w:eastAsia="MS Mincho"/>
                <w:color w:val="000000"/>
                <w:spacing w:val="-10"/>
              </w:rPr>
              <w:t>0</w:t>
            </w:r>
          </w:p>
        </w:tc>
      </w:tr>
      <w:tr w:rsidR="0046137C" w:rsidRPr="00FB6E9A" w:rsidTr="008271D2">
        <w:trPr>
          <w:trHeight w:val="609"/>
        </w:trPr>
        <w:tc>
          <w:tcPr>
            <w:tcW w:w="24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4</w:t>
            </w:r>
          </w:p>
        </w:tc>
        <w:tc>
          <w:tcPr>
            <w:tcW w:w="329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П</w:t>
            </w:r>
            <w:r w:rsidRPr="00FB6E9A">
              <w:rPr>
                <w:rFonts w:eastAsia="MS Mincho"/>
                <w:color w:val="000000"/>
                <w:spacing w:val="-10"/>
              </w:rPr>
              <w:t xml:space="preserve">однимание туловища </w:t>
            </w:r>
            <w:r>
              <w:rPr>
                <w:rFonts w:eastAsia="MS Mincho"/>
                <w:color w:val="000000"/>
                <w:spacing w:val="-10"/>
              </w:rPr>
              <w:t xml:space="preserve">из положения лежа на спине без фиксации </w:t>
            </w:r>
            <w:r w:rsidRPr="00FB6E9A">
              <w:rPr>
                <w:rFonts w:eastAsia="MS Mincho"/>
                <w:color w:val="000000"/>
                <w:spacing w:val="-10"/>
              </w:rPr>
              <w:t>ног (кол-во раз</w:t>
            </w:r>
            <w:r>
              <w:rPr>
                <w:rFonts w:eastAsia="MS Mincho"/>
                <w:color w:val="000000"/>
                <w:spacing w:val="-10"/>
              </w:rPr>
              <w:t xml:space="preserve">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15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18</w:t>
            </w:r>
          </w:p>
        </w:tc>
        <w:tc>
          <w:tcPr>
            <w:tcW w:w="489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21</w:t>
            </w:r>
          </w:p>
        </w:tc>
      </w:tr>
      <w:tr w:rsidR="0046137C" w:rsidRPr="00FB6E9A" w:rsidTr="008271D2">
        <w:trPr>
          <w:trHeight w:val="670"/>
        </w:trPr>
        <w:tc>
          <w:tcPr>
            <w:tcW w:w="244" w:type="pct"/>
          </w:tcPr>
          <w:p w:rsidR="0046137C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5</w:t>
            </w:r>
          </w:p>
        </w:tc>
        <w:tc>
          <w:tcPr>
            <w:tcW w:w="3291" w:type="pct"/>
          </w:tcPr>
          <w:p w:rsidR="0046137C" w:rsidRPr="00FF5CAF" w:rsidRDefault="0046137C" w:rsidP="00F44A1D">
            <w:r w:rsidRPr="00FF5CAF">
              <w:t>Гибкость позвоночника</w:t>
            </w:r>
            <w:r>
              <w:t xml:space="preserve"> (наклон</w:t>
            </w:r>
            <w:r w:rsidR="008A39EA">
              <w:t xml:space="preserve"> </w:t>
            </w:r>
            <w:r w:rsidRPr="00587E0D">
              <w:rPr>
                <w:color w:val="000000"/>
              </w:rPr>
              <w:t>вперед из положения стоя с прямыми ногами на гимнастической скамье</w:t>
            </w:r>
            <w:r>
              <w:rPr>
                <w:color w:val="000000"/>
              </w:rPr>
              <w:t>)</w:t>
            </w:r>
            <w:r w:rsidRPr="00FF5CAF">
              <w:t>, см</w:t>
            </w:r>
          </w:p>
        </w:tc>
        <w:tc>
          <w:tcPr>
            <w:tcW w:w="488" w:type="pct"/>
          </w:tcPr>
          <w:p w:rsidR="0046137C" w:rsidRPr="00E47F3C" w:rsidRDefault="0046137C" w:rsidP="00F44A1D">
            <w:r>
              <w:rPr>
                <w:lang w:val="en-US"/>
              </w:rPr>
              <w:t>&lt;</w:t>
            </w:r>
            <w:r>
              <w:t>12</w:t>
            </w:r>
          </w:p>
        </w:tc>
        <w:tc>
          <w:tcPr>
            <w:tcW w:w="488" w:type="pct"/>
          </w:tcPr>
          <w:p w:rsidR="0046137C" w:rsidRPr="00FF5CAF" w:rsidRDefault="0046137C" w:rsidP="00F44A1D">
            <w:r>
              <w:t>12-15</w:t>
            </w:r>
          </w:p>
        </w:tc>
        <w:tc>
          <w:tcPr>
            <w:tcW w:w="489" w:type="pct"/>
          </w:tcPr>
          <w:p w:rsidR="0046137C" w:rsidRPr="00FF5CAF" w:rsidRDefault="0046137C" w:rsidP="00F44A1D">
            <w:r w:rsidRPr="00FF5CAF">
              <w:t>&gt; 15</w:t>
            </w:r>
          </w:p>
        </w:tc>
      </w:tr>
    </w:tbl>
    <w:p w:rsidR="00B765ED" w:rsidRDefault="002F7E30" w:rsidP="00F44A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Студенты, по медицинским показаниям освобожденные от практических занятий, готовят письменную работу. Темы письменных работ согласовываются с преподавателем.</w:t>
      </w:r>
    </w:p>
    <w:p w:rsidR="002F7E30" w:rsidRPr="002F7E30" w:rsidRDefault="002F7E30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 xml:space="preserve">Срок сдачи работы – не менее чем за 2 недели до </w:t>
      </w:r>
      <w:r>
        <w:rPr>
          <w:sz w:val="28"/>
          <w:szCs w:val="28"/>
        </w:rPr>
        <w:t>зачета</w:t>
      </w:r>
      <w:r w:rsidRPr="002F7E30">
        <w:rPr>
          <w:sz w:val="28"/>
          <w:szCs w:val="28"/>
        </w:rPr>
        <w:t>; объем</w:t>
      </w:r>
      <w:r w:rsidR="00C848A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 xml:space="preserve">– </w:t>
      </w:r>
      <w:r>
        <w:rPr>
          <w:sz w:val="28"/>
          <w:szCs w:val="28"/>
        </w:rPr>
        <w:t>до 10</w:t>
      </w:r>
      <w:r w:rsidRPr="002F7E30">
        <w:rPr>
          <w:sz w:val="28"/>
          <w:szCs w:val="28"/>
        </w:rPr>
        <w:t xml:space="preserve"> страниц; шрифт – Times</w:t>
      </w:r>
      <w:r w:rsidR="002D16E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New</w:t>
      </w:r>
      <w:r w:rsidR="002D16E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Roman, 14 пт, интервал – 1,5. Качество</w:t>
      </w:r>
      <w:r w:rsidR="00C848A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письменной работы оценивается по основным критериям, приведенных в</w:t>
      </w:r>
      <w:r w:rsidR="00C848A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таблице. Сумма набранных баллов является оценкой текущего контроля</w:t>
      </w:r>
    </w:p>
    <w:p w:rsidR="002F7E30" w:rsidRPr="002F7E30" w:rsidRDefault="002F7E30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(аттестации).</w:t>
      </w:r>
    </w:p>
    <w:p w:rsidR="002F7E30" w:rsidRPr="003D1625" w:rsidRDefault="002F7E30" w:rsidP="0069611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D1625">
        <w:rPr>
          <w:b/>
          <w:sz w:val="28"/>
          <w:szCs w:val="28"/>
        </w:rPr>
        <w:t>Оценка письменной работы студента.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5954"/>
        <w:gridCol w:w="1666"/>
      </w:tblGrid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 xml:space="preserve">Критерий 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  <w:r w:rsidRPr="00E64C3A">
              <w:t>Требование к работе студента</w:t>
            </w:r>
          </w:p>
        </w:tc>
        <w:tc>
          <w:tcPr>
            <w:tcW w:w="1666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  <w:r w:rsidRPr="00E64C3A">
              <w:t>Макс. количество баллов</w:t>
            </w:r>
          </w:p>
        </w:tc>
      </w:tr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Знание и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понимание</w:t>
            </w:r>
          </w:p>
          <w:p w:rsidR="002F7E30" w:rsidRPr="00E64C3A" w:rsidRDefault="002F7E30" w:rsidP="003D1625">
            <w:pPr>
              <w:autoSpaceDE w:val="0"/>
              <w:autoSpaceDN w:val="0"/>
              <w:adjustRightInd w:val="0"/>
            </w:pPr>
            <w:r w:rsidRPr="00E64C3A">
              <w:t>материала</w:t>
            </w:r>
          </w:p>
        </w:tc>
        <w:tc>
          <w:tcPr>
            <w:tcW w:w="5954" w:type="dxa"/>
          </w:tcPr>
          <w:p w:rsidR="002F7E30" w:rsidRPr="00E64C3A" w:rsidRDefault="002F7E30" w:rsidP="003D1625">
            <w:pPr>
              <w:autoSpaceDE w:val="0"/>
              <w:autoSpaceDN w:val="0"/>
              <w:adjustRightInd w:val="0"/>
              <w:jc w:val="both"/>
            </w:pPr>
            <w:r w:rsidRPr="00E64C3A">
              <w:t>Соответствие содержания теме;</w:t>
            </w:r>
            <w:r w:rsidR="003D1625">
              <w:t xml:space="preserve"> </w:t>
            </w:r>
            <w:r w:rsidRPr="00E64C3A">
              <w:t>формулировка проблемы; определение</w:t>
            </w:r>
            <w:r w:rsidR="003D1625">
              <w:t xml:space="preserve"> </w:t>
            </w:r>
            <w:r w:rsidRPr="00E64C3A">
              <w:t>рассматриваемых понятий четко и полно;</w:t>
            </w:r>
            <w:r w:rsidR="003D1625">
              <w:t xml:space="preserve"> </w:t>
            </w:r>
            <w:r w:rsidRPr="00E64C3A">
              <w:t>самостоятельность выполнения работы.</w:t>
            </w:r>
          </w:p>
        </w:tc>
        <w:tc>
          <w:tcPr>
            <w:tcW w:w="1666" w:type="dxa"/>
          </w:tcPr>
          <w:p w:rsidR="002F7E30" w:rsidRPr="00E64C3A" w:rsidRDefault="003D1625" w:rsidP="00F44A1D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</w:tr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Анализ и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оценка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информации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</w:tcPr>
          <w:p w:rsidR="002F7E30" w:rsidRPr="00E64C3A" w:rsidRDefault="002F7E30" w:rsidP="003D1625">
            <w:pPr>
              <w:autoSpaceDE w:val="0"/>
              <w:autoSpaceDN w:val="0"/>
              <w:adjustRightInd w:val="0"/>
              <w:jc w:val="both"/>
            </w:pPr>
            <w:r w:rsidRPr="00E64C3A">
              <w:t>Обоснованность отбора материала, его</w:t>
            </w:r>
            <w:r w:rsidR="003D1625">
              <w:t xml:space="preserve"> </w:t>
            </w:r>
            <w:r w:rsidRPr="00E64C3A">
              <w:t>объем; грамотный анализ различных точек</w:t>
            </w:r>
            <w:r w:rsidR="003D1625">
              <w:t xml:space="preserve"> </w:t>
            </w:r>
            <w:r w:rsidRPr="00E64C3A">
              <w:t>зрения; выводы, обобщающие собственную</w:t>
            </w:r>
            <w:r w:rsidR="003D1625">
              <w:t xml:space="preserve"> </w:t>
            </w:r>
            <w:r w:rsidRPr="00E64C3A">
              <w:t>позицию; наглядность иллюстративного</w:t>
            </w:r>
            <w:r w:rsidR="003D1625">
              <w:t xml:space="preserve"> </w:t>
            </w:r>
            <w:r w:rsidRPr="00E64C3A">
              <w:t>материала.</w:t>
            </w:r>
          </w:p>
        </w:tc>
        <w:tc>
          <w:tcPr>
            <w:tcW w:w="1666" w:type="dxa"/>
          </w:tcPr>
          <w:p w:rsidR="002F7E30" w:rsidRPr="00E64C3A" w:rsidRDefault="003D1625" w:rsidP="00F44A1D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</w:tr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Построение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  <w:r w:rsidRPr="00E64C3A">
              <w:t>суждений</w:t>
            </w:r>
          </w:p>
        </w:tc>
        <w:tc>
          <w:tcPr>
            <w:tcW w:w="5954" w:type="dxa"/>
          </w:tcPr>
          <w:p w:rsidR="002F7E30" w:rsidRPr="00E64C3A" w:rsidRDefault="002F7E30" w:rsidP="003D1625">
            <w:pPr>
              <w:autoSpaceDE w:val="0"/>
              <w:autoSpaceDN w:val="0"/>
              <w:adjustRightInd w:val="0"/>
              <w:jc w:val="both"/>
            </w:pPr>
            <w:r w:rsidRPr="00E64C3A">
              <w:t>Логика, ясность изложения; грамотная</w:t>
            </w:r>
            <w:r w:rsidR="003D1625">
              <w:t xml:space="preserve"> </w:t>
            </w:r>
            <w:r w:rsidRPr="00E64C3A">
              <w:t>аргументация; четкость и содержательность</w:t>
            </w:r>
            <w:r w:rsidR="003D1625">
              <w:t xml:space="preserve"> </w:t>
            </w:r>
            <w:r w:rsidRPr="00E64C3A">
              <w:t>выводов.</w:t>
            </w:r>
          </w:p>
        </w:tc>
        <w:tc>
          <w:tcPr>
            <w:tcW w:w="1666" w:type="dxa"/>
          </w:tcPr>
          <w:p w:rsidR="002F7E30" w:rsidRPr="00E64C3A" w:rsidRDefault="003D1625" w:rsidP="00F44A1D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</w:tr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Оформление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работы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</w:tcPr>
          <w:p w:rsidR="002F7E30" w:rsidRPr="00E64C3A" w:rsidRDefault="002F7E30" w:rsidP="003D1625">
            <w:pPr>
              <w:autoSpaceDE w:val="0"/>
              <w:autoSpaceDN w:val="0"/>
              <w:adjustRightInd w:val="0"/>
              <w:jc w:val="both"/>
            </w:pPr>
            <w:r w:rsidRPr="00E64C3A">
              <w:t>Правильность цитирования; грамотность</w:t>
            </w:r>
            <w:r w:rsidR="003D1625">
              <w:t xml:space="preserve"> </w:t>
            </w:r>
            <w:r w:rsidRPr="00E64C3A">
              <w:t>изложения (язык); структура (от титульного</w:t>
            </w:r>
            <w:r w:rsidR="003D1625">
              <w:t xml:space="preserve"> </w:t>
            </w:r>
            <w:r w:rsidRPr="00E64C3A">
              <w:t>листа до списка источников).</w:t>
            </w:r>
          </w:p>
        </w:tc>
        <w:tc>
          <w:tcPr>
            <w:tcW w:w="1666" w:type="dxa"/>
          </w:tcPr>
          <w:p w:rsidR="002F7E30" w:rsidRPr="00E64C3A" w:rsidRDefault="003D1625" w:rsidP="00F44A1D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</w:tr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Формальные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  <w:r w:rsidRPr="00E64C3A">
              <w:t>требования</w:t>
            </w:r>
          </w:p>
        </w:tc>
        <w:tc>
          <w:tcPr>
            <w:tcW w:w="5954" w:type="dxa"/>
          </w:tcPr>
          <w:p w:rsidR="002F7E30" w:rsidRPr="00E64C3A" w:rsidRDefault="002F7E30" w:rsidP="003D1625">
            <w:pPr>
              <w:autoSpaceDE w:val="0"/>
              <w:autoSpaceDN w:val="0"/>
              <w:adjustRightInd w:val="0"/>
              <w:jc w:val="both"/>
            </w:pPr>
            <w:r w:rsidRPr="00E64C3A">
              <w:t>Соблюдение сроков сдачи, объема</w:t>
            </w:r>
            <w:r w:rsidR="003D1625">
              <w:t xml:space="preserve"> </w:t>
            </w:r>
            <w:r w:rsidRPr="00E64C3A">
              <w:t>работы, формата текста.</w:t>
            </w:r>
          </w:p>
        </w:tc>
        <w:tc>
          <w:tcPr>
            <w:tcW w:w="1666" w:type="dxa"/>
          </w:tcPr>
          <w:p w:rsidR="002F7E30" w:rsidRPr="00E64C3A" w:rsidRDefault="003D1625" w:rsidP="00F44A1D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</w:tr>
    </w:tbl>
    <w:p w:rsidR="002F7E30" w:rsidRDefault="002F7E30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E30" w:rsidRDefault="002F7E30" w:rsidP="006961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Результаты оценки (максимально 20 баллов) вносятся в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аттестационные ведомости и журнал учебной группы преподавателя,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ведущ</w:t>
      </w:r>
      <w:r w:rsidR="0048729A">
        <w:rPr>
          <w:sz w:val="28"/>
          <w:szCs w:val="28"/>
        </w:rPr>
        <w:t>его</w:t>
      </w:r>
      <w:r w:rsidRPr="002F7E30">
        <w:rPr>
          <w:sz w:val="28"/>
          <w:szCs w:val="28"/>
        </w:rPr>
        <w:t xml:space="preserve"> практические занятия.</w:t>
      </w:r>
    </w:p>
    <w:p w:rsidR="0069611B" w:rsidRDefault="0069611B" w:rsidP="006961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729A" w:rsidRPr="0069611B" w:rsidRDefault="0048729A" w:rsidP="00F44A1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9611B">
        <w:rPr>
          <w:b/>
          <w:sz w:val="28"/>
          <w:szCs w:val="28"/>
        </w:rPr>
        <w:t>Примерная тематика рефератов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8729A" w:rsidRPr="0069611B">
        <w:rPr>
          <w:sz w:val="28"/>
          <w:szCs w:val="28"/>
        </w:rPr>
        <w:t>Взаимосвязь физической и умственной деятельности человека (утомление при физической и умственной работе: компенсированное, некомпенсированное, острое, хроническое).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8729A" w:rsidRPr="0069611B">
        <w:rPr>
          <w:sz w:val="28"/>
          <w:szCs w:val="28"/>
        </w:rPr>
        <w:t>Гипокинезия и гиподинамия, их неблаго</w:t>
      </w:r>
      <w:r w:rsidRPr="0069611B">
        <w:rPr>
          <w:sz w:val="28"/>
          <w:szCs w:val="28"/>
        </w:rPr>
        <w:t>приятное влияние на организм че</w:t>
      </w:r>
      <w:r w:rsidR="0048729A" w:rsidRPr="0069611B">
        <w:rPr>
          <w:sz w:val="28"/>
          <w:szCs w:val="28"/>
        </w:rPr>
        <w:t>ловека.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8729A" w:rsidRPr="0069611B">
        <w:rPr>
          <w:sz w:val="28"/>
          <w:szCs w:val="28"/>
        </w:rPr>
        <w:t>Влияние заболевани</w:t>
      </w:r>
      <w:r w:rsidRPr="0069611B">
        <w:rPr>
          <w:sz w:val="28"/>
          <w:szCs w:val="28"/>
        </w:rPr>
        <w:t xml:space="preserve">я на личную работоспособность и </w:t>
      </w:r>
      <w:r w:rsidR="0048729A" w:rsidRPr="0069611B">
        <w:rPr>
          <w:sz w:val="28"/>
          <w:szCs w:val="28"/>
        </w:rPr>
        <w:t>самочувствие.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8729A" w:rsidRPr="0069611B">
        <w:rPr>
          <w:sz w:val="28"/>
          <w:szCs w:val="28"/>
        </w:rPr>
        <w:t>Коррекция содержания и методики занятий физическими упражнениями и спортом по результатам показателей самоконтроля.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8729A" w:rsidRPr="0069611B">
        <w:rPr>
          <w:sz w:val="28"/>
          <w:szCs w:val="28"/>
        </w:rPr>
        <w:t>Критерии оценки самоконтроля (дневник самоконтроля, методы стандартов, антропометрических индексов, номограмм, функциональных проб, упражнений-тестов для оценки физического развития, телосложения, функцион</w:t>
      </w:r>
      <w:r>
        <w:rPr>
          <w:sz w:val="28"/>
          <w:szCs w:val="28"/>
        </w:rPr>
        <w:t>ального состояния организма, фи</w:t>
      </w:r>
      <w:r w:rsidR="0048729A" w:rsidRPr="0069611B">
        <w:rPr>
          <w:sz w:val="28"/>
          <w:szCs w:val="28"/>
        </w:rPr>
        <w:t>зической подготовленности).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8729A" w:rsidRPr="0069611B">
        <w:rPr>
          <w:sz w:val="28"/>
          <w:szCs w:val="28"/>
        </w:rPr>
        <w:t>Методические принципы и методы физического воспитания (сознательности и активности, наглядности, доступности, систематичн</w:t>
      </w:r>
      <w:r>
        <w:rPr>
          <w:sz w:val="28"/>
          <w:szCs w:val="28"/>
        </w:rPr>
        <w:t>ости, динамичности. Методы физи</w:t>
      </w:r>
      <w:r w:rsidR="0048729A" w:rsidRPr="0069611B">
        <w:rPr>
          <w:sz w:val="28"/>
          <w:szCs w:val="28"/>
        </w:rPr>
        <w:t>ческого воспитания; регламентированного упражнения, игровой, соревновательный и др.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8729A" w:rsidRPr="0069611B">
        <w:rPr>
          <w:sz w:val="28"/>
          <w:szCs w:val="28"/>
        </w:rPr>
        <w:t>Мониторинг индивидуального уровня</w:t>
      </w:r>
      <w:r>
        <w:rPr>
          <w:sz w:val="28"/>
          <w:szCs w:val="28"/>
        </w:rPr>
        <w:t xml:space="preserve"> здоровья, физической и функцио</w:t>
      </w:r>
      <w:r w:rsidR="0048729A" w:rsidRPr="0069611B">
        <w:rPr>
          <w:sz w:val="28"/>
          <w:szCs w:val="28"/>
        </w:rPr>
        <w:t>нальной подготовленности студентов.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48729A" w:rsidRPr="0069611B">
        <w:rPr>
          <w:sz w:val="28"/>
          <w:szCs w:val="28"/>
        </w:rPr>
        <w:t>Общая и специальная физическая подгото</w:t>
      </w:r>
      <w:r>
        <w:rPr>
          <w:sz w:val="28"/>
          <w:szCs w:val="28"/>
        </w:rPr>
        <w:t>вка в системе физического воспи</w:t>
      </w:r>
      <w:r w:rsidR="0048729A" w:rsidRPr="0069611B">
        <w:rPr>
          <w:sz w:val="28"/>
          <w:szCs w:val="28"/>
        </w:rPr>
        <w:t>тания (цели, задачи, содержание).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48729A" w:rsidRPr="0069611B">
        <w:rPr>
          <w:sz w:val="28"/>
          <w:szCs w:val="28"/>
        </w:rPr>
        <w:t xml:space="preserve">Общие положения  профессионально-прикладной </w:t>
      </w:r>
      <w:r>
        <w:rPr>
          <w:sz w:val="28"/>
          <w:szCs w:val="28"/>
        </w:rPr>
        <w:t xml:space="preserve">физической </w:t>
      </w:r>
      <w:r w:rsidR="0048729A" w:rsidRPr="0069611B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</w:t>
      </w:r>
      <w:r w:rsidR="0048729A" w:rsidRPr="0069611B">
        <w:rPr>
          <w:sz w:val="28"/>
          <w:szCs w:val="28"/>
        </w:rPr>
        <w:t>(ППФП, необходимость подготовки человека к труду,</w:t>
      </w:r>
      <w:r>
        <w:rPr>
          <w:sz w:val="28"/>
          <w:szCs w:val="28"/>
        </w:rPr>
        <w:t xml:space="preserve"> социально-экономическая необхо</w:t>
      </w:r>
      <w:r w:rsidR="0048729A" w:rsidRPr="0069611B">
        <w:rPr>
          <w:sz w:val="28"/>
          <w:szCs w:val="28"/>
        </w:rPr>
        <w:t>димость, определение понятия ППФП, ее цели и задачи, место в системе физического воспитания, содержание, факторы, влияющие на содержание).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48729A" w:rsidRPr="0069611B">
        <w:rPr>
          <w:sz w:val="28"/>
          <w:szCs w:val="28"/>
        </w:rPr>
        <w:t>Общие положения профессионально-прикладной физической подготовки (методика подбора средств ППФП, организация, формы и средства в вузе.</w:t>
      </w:r>
      <w:r w:rsidR="00CF3AE6" w:rsidRPr="0069611B">
        <w:rPr>
          <w:sz w:val="28"/>
          <w:szCs w:val="28"/>
        </w:rPr>
        <w:t xml:space="preserve"> </w:t>
      </w:r>
      <w:r>
        <w:rPr>
          <w:sz w:val="28"/>
          <w:szCs w:val="28"/>
        </w:rPr>
        <w:t>ППФП студен</w:t>
      </w:r>
      <w:r w:rsidR="0048729A" w:rsidRPr="0069611B">
        <w:rPr>
          <w:sz w:val="28"/>
          <w:szCs w:val="28"/>
        </w:rPr>
        <w:t>тов на учебных занятиях и во внеучебное время, система контроля профессионально-прикладной физической подготовленности студентов).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48729A" w:rsidRPr="0069611B">
        <w:rPr>
          <w:sz w:val="28"/>
          <w:szCs w:val="28"/>
        </w:rPr>
        <w:t xml:space="preserve">Оптимальная двигательная активность и </w:t>
      </w:r>
      <w:r>
        <w:rPr>
          <w:sz w:val="28"/>
          <w:szCs w:val="28"/>
        </w:rPr>
        <w:t>ее воздействие на здоровье и ра</w:t>
      </w:r>
      <w:r w:rsidR="0048729A" w:rsidRPr="0069611B">
        <w:rPr>
          <w:sz w:val="28"/>
          <w:szCs w:val="28"/>
        </w:rPr>
        <w:t>ботоспособность.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48729A" w:rsidRPr="0069611B">
        <w:rPr>
          <w:sz w:val="28"/>
          <w:szCs w:val="28"/>
        </w:rPr>
        <w:t>Организационные основы занятий ра</w:t>
      </w:r>
      <w:r>
        <w:rPr>
          <w:sz w:val="28"/>
          <w:szCs w:val="28"/>
        </w:rPr>
        <w:t>зличными оздоровительными систе</w:t>
      </w:r>
      <w:r w:rsidR="0048729A" w:rsidRPr="0069611B">
        <w:rPr>
          <w:sz w:val="28"/>
          <w:szCs w:val="28"/>
        </w:rPr>
        <w:t>мами физических упражнений в свободное время студентов.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48729A" w:rsidRPr="0069611B">
        <w:rPr>
          <w:sz w:val="28"/>
          <w:szCs w:val="28"/>
        </w:rPr>
        <w:t>Основы методики самостоятельных занятий физическими упражнениями.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48729A" w:rsidRPr="0069611B">
        <w:rPr>
          <w:sz w:val="28"/>
          <w:szCs w:val="28"/>
        </w:rPr>
        <w:t>Производственная гимнастика (вводная гимнастика; физкультурная пауза;</w:t>
      </w:r>
      <w:r>
        <w:rPr>
          <w:sz w:val="28"/>
          <w:szCs w:val="28"/>
        </w:rPr>
        <w:t xml:space="preserve"> </w:t>
      </w:r>
      <w:r w:rsidR="0048729A" w:rsidRPr="0069611B">
        <w:rPr>
          <w:sz w:val="28"/>
          <w:szCs w:val="28"/>
        </w:rPr>
        <w:t>физкультурная минутка; микропауза активного отдыха, методика составления комплексов в различных видах производственной гимнастики и опре</w:t>
      </w:r>
      <w:r>
        <w:rPr>
          <w:sz w:val="28"/>
          <w:szCs w:val="28"/>
        </w:rPr>
        <w:t>деление их места в течение рабо</w:t>
      </w:r>
      <w:r w:rsidR="0048729A" w:rsidRPr="0069611B">
        <w:rPr>
          <w:sz w:val="28"/>
          <w:szCs w:val="28"/>
        </w:rPr>
        <w:t>чего дня).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48729A" w:rsidRPr="0069611B">
        <w:rPr>
          <w:sz w:val="28"/>
          <w:szCs w:val="28"/>
        </w:rPr>
        <w:t xml:space="preserve">Средства физической культуры в регулировании работоспособности </w:t>
      </w:r>
      <w:r>
        <w:rPr>
          <w:sz w:val="28"/>
          <w:szCs w:val="28"/>
        </w:rPr>
        <w:t>(объек</w:t>
      </w:r>
      <w:r w:rsidR="0048729A" w:rsidRPr="0069611B">
        <w:rPr>
          <w:sz w:val="28"/>
          <w:szCs w:val="28"/>
        </w:rPr>
        <w:t>тивные и субъективные факторы обучения и реакция на них организма студента, измене</w:t>
      </w:r>
      <w:r w:rsidR="0048729A" w:rsidRPr="0069611B">
        <w:rPr>
          <w:sz w:val="28"/>
          <w:szCs w:val="28"/>
        </w:rPr>
        <w:softHyphen/>
        <w:t>ние состояния организма студента под влиянием различных режимов и условий обучения, степень влияния факторов физиологического, физического, психического характера на работоспособность студентов).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="0048729A" w:rsidRPr="0069611B">
        <w:rPr>
          <w:sz w:val="28"/>
          <w:szCs w:val="28"/>
        </w:rPr>
        <w:t>Физическая культура и спорт как средство сохранения и укрепления здоровья.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48729A" w:rsidRPr="0069611B">
        <w:rPr>
          <w:sz w:val="28"/>
          <w:szCs w:val="28"/>
        </w:rPr>
        <w:t>Биологические ритмы и работоспособность.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48729A" w:rsidRPr="0069611B">
        <w:rPr>
          <w:sz w:val="28"/>
          <w:szCs w:val="28"/>
        </w:rPr>
        <w:t>Движение и здоровье.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48729A" w:rsidRPr="0069611B">
        <w:rPr>
          <w:sz w:val="28"/>
          <w:szCs w:val="28"/>
        </w:rPr>
        <w:t>Влияние неблагоприятных условий внешней среды на организм человека.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48729A" w:rsidRPr="0069611B">
        <w:rPr>
          <w:sz w:val="28"/>
          <w:szCs w:val="28"/>
        </w:rPr>
        <w:t>Наследственность и меры здравоохранения.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48729A" w:rsidRPr="0069611B">
        <w:rPr>
          <w:sz w:val="28"/>
          <w:szCs w:val="28"/>
        </w:rPr>
        <w:t>Утренняя гигиеническая гимнастика (цели, задачи, методика составления гимнастических комплексов).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48729A" w:rsidRPr="0069611B">
        <w:rPr>
          <w:sz w:val="28"/>
          <w:szCs w:val="28"/>
        </w:rPr>
        <w:t>Формы самостоятельных занятий физическими упражнениями.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48729A" w:rsidRPr="0069611B">
        <w:rPr>
          <w:sz w:val="28"/>
          <w:szCs w:val="28"/>
        </w:rPr>
        <w:t>Сердце и физические упражнения.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48729A" w:rsidRPr="0069611B">
        <w:rPr>
          <w:sz w:val="28"/>
          <w:szCs w:val="28"/>
        </w:rPr>
        <w:t>Самоконтроль при самостоятельных занятиях физическими упражнениями.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="0048729A" w:rsidRPr="0069611B">
        <w:rPr>
          <w:sz w:val="28"/>
          <w:szCs w:val="28"/>
        </w:rPr>
        <w:t>Питание и контроль за массой тела.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="0048729A" w:rsidRPr="0069611B">
        <w:rPr>
          <w:sz w:val="28"/>
          <w:szCs w:val="28"/>
        </w:rPr>
        <w:t>Основные положения методики закаливания.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48729A" w:rsidRPr="0069611B">
        <w:rPr>
          <w:sz w:val="28"/>
          <w:szCs w:val="28"/>
        </w:rPr>
        <w:t>Характеристика заболевания и лечебная физкультура (тема выбирается в зависимости от заболевания студента).</w:t>
      </w:r>
    </w:p>
    <w:p w:rsidR="0048729A" w:rsidRPr="0069611B" w:rsidRDefault="0048729A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0CD6" w:rsidRDefault="0048729A" w:rsidP="0069611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7. Фонд оценочных средств для проведения промежуточной</w:t>
      </w:r>
      <w:r w:rsidR="00CF3AE6">
        <w:rPr>
          <w:b/>
          <w:bCs/>
          <w:sz w:val="28"/>
          <w:szCs w:val="28"/>
        </w:rPr>
        <w:t xml:space="preserve"> </w:t>
      </w:r>
      <w:r w:rsidRPr="0048729A">
        <w:rPr>
          <w:b/>
          <w:bCs/>
          <w:sz w:val="28"/>
          <w:szCs w:val="28"/>
        </w:rPr>
        <w:t>аттестации обучающихся по дисциплине</w:t>
      </w:r>
    </w:p>
    <w:p w:rsidR="0069611B" w:rsidRDefault="0069611B" w:rsidP="0069611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48729A" w:rsidRPr="0048729A" w:rsidRDefault="0048729A" w:rsidP="0069611B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7.1.Перечень компетенций с указанием этапов их формирования в</w:t>
      </w:r>
    </w:p>
    <w:p w:rsidR="0048729A" w:rsidRDefault="0048729A" w:rsidP="00F44A1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процессе усвоения образовательной программы</w:t>
      </w:r>
    </w:p>
    <w:p w:rsidR="00EA0EEA" w:rsidRDefault="00EA0EEA" w:rsidP="00F44A1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A0EEA" w:rsidRDefault="00E26EDA" w:rsidP="00F44A1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Примерные тесты</w:t>
      </w:r>
      <w:r w:rsidR="00EA0EEA">
        <w:rPr>
          <w:b/>
          <w:bCs/>
          <w:sz w:val="28"/>
          <w:szCs w:val="28"/>
        </w:rPr>
        <w:t xml:space="preserve"> по дисциплине.</w:t>
      </w:r>
    </w:p>
    <w:p w:rsidR="00EA0EEA" w:rsidRDefault="00EA0EEA" w:rsidP="00F44A1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>
        <w:rPr>
          <w:rFonts w:ascii="TimesNewRoman" w:eastAsia="Calibri" w:hAnsi="TimesNewRoman" w:cs="TimesNewRoman"/>
          <w:sz w:val="28"/>
          <w:szCs w:val="28"/>
          <w:lang w:eastAsia="en-US"/>
        </w:rPr>
        <w:t xml:space="preserve">1. </w:t>
      </w: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 xml:space="preserve">Явление общей культуры, связанное с физическим и духовным развитием, имеющее собственные культурные ценности в виде знаний, двигательных действий и физических упражнений – это 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i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i/>
          <w:sz w:val="28"/>
          <w:szCs w:val="28"/>
          <w:lang w:eastAsia="en-US"/>
        </w:rPr>
        <w:t>Физическая культура</w:t>
      </w:r>
      <w:r w:rsidR="0069611B">
        <w:rPr>
          <w:rFonts w:ascii="TimesNewRoman" w:eastAsia="Calibri" w:hAnsi="TimesNewRoman" w:cs="TimesNewRoman"/>
          <w:i/>
          <w:sz w:val="28"/>
          <w:szCs w:val="28"/>
          <w:lang w:eastAsia="en-US"/>
        </w:rPr>
        <w:t>.</w:t>
      </w:r>
      <w:r w:rsidRPr="00EA0EEA">
        <w:rPr>
          <w:rFonts w:ascii="TimesNewRoman" w:eastAsia="Calibri" w:hAnsi="TimesNewRoman" w:cs="TimesNewRoman"/>
          <w:i/>
          <w:sz w:val="28"/>
          <w:szCs w:val="28"/>
          <w:lang w:eastAsia="en-US"/>
        </w:rPr>
        <w:t xml:space="preserve"> 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 xml:space="preserve"> 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2.Под физическим развитием понимается: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i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i/>
          <w:sz w:val="28"/>
          <w:szCs w:val="28"/>
          <w:lang w:eastAsia="en-US"/>
        </w:rPr>
        <w:t>а) процесс изменения морфофункциональных свойств организма на протяжении жизни;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б) размеры мускулатуры, формы тела, функциональные возможности дыхания и кровообращения, физическая работоспособность;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в) процесс совершенствования физических качеств при выполнении физических упражнений;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 xml:space="preserve">г) уровень, обусловленный наследственностью и регулярностью занятий физической культурой и спортом. 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3.Отличительным признаком физической культуры является: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а) обучение двигательным действиям;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б) физическое совершенство;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i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i/>
          <w:sz w:val="28"/>
          <w:szCs w:val="28"/>
          <w:lang w:eastAsia="en-US"/>
        </w:rPr>
        <w:t>в) выполнение физических упражнений;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г) занятия в форме уроков.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</w:p>
    <w:p w:rsidR="0069611B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rFonts w:eastAsia="Calibri"/>
          <w:sz w:val="28"/>
          <w:szCs w:val="28"/>
          <w:lang w:eastAsia="en-US"/>
        </w:rPr>
        <w:t xml:space="preserve">4. </w:t>
      </w:r>
      <w:r w:rsidRPr="00EA0EEA">
        <w:rPr>
          <w:sz w:val="28"/>
          <w:szCs w:val="28"/>
        </w:rPr>
        <w:t>Физическое воспитание представляет собой: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 xml:space="preserve">а) </w:t>
      </w:r>
      <w:r w:rsidRPr="00EA0EEA">
        <w:rPr>
          <w:sz w:val="28"/>
          <w:szCs w:val="28"/>
        </w:rPr>
        <w:t>способы повышения работоспособности;</w:t>
      </w:r>
    </w:p>
    <w:p w:rsidR="00EA0EEA" w:rsidRPr="00EA0EEA" w:rsidRDefault="00EA0EEA" w:rsidP="00564B61">
      <w:pPr>
        <w:tabs>
          <w:tab w:val="left" w:pos="1162"/>
        </w:tabs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б) процесс выполнения физических упражнений;</w:t>
      </w:r>
    </w:p>
    <w:p w:rsidR="00EA0EEA" w:rsidRPr="00EA0EEA" w:rsidRDefault="00EA0EEA" w:rsidP="00564B61">
      <w:pPr>
        <w:tabs>
          <w:tab w:val="left" w:pos="1238"/>
        </w:tabs>
        <w:ind w:right="120" w:firstLine="709"/>
        <w:jc w:val="both"/>
        <w:rPr>
          <w:i/>
          <w:sz w:val="28"/>
          <w:szCs w:val="28"/>
        </w:rPr>
      </w:pPr>
      <w:r w:rsidRPr="00EA0EEA">
        <w:rPr>
          <w:bCs/>
          <w:i/>
          <w:sz w:val="28"/>
          <w:szCs w:val="28"/>
        </w:rPr>
        <w:t xml:space="preserve">в) </w:t>
      </w:r>
      <w:r w:rsidRPr="00EA0EEA">
        <w:rPr>
          <w:i/>
          <w:sz w:val="28"/>
          <w:szCs w:val="28"/>
        </w:rPr>
        <w:t>педагогический процесс по освоению ценностей, накоплен</w:t>
      </w:r>
      <w:r w:rsidRPr="00EA0EEA">
        <w:rPr>
          <w:i/>
          <w:sz w:val="28"/>
          <w:szCs w:val="28"/>
        </w:rPr>
        <w:softHyphen/>
        <w:t>ных в сфере физической культуры;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EA0EEA">
        <w:rPr>
          <w:bCs/>
          <w:sz w:val="28"/>
          <w:szCs w:val="28"/>
        </w:rPr>
        <w:t xml:space="preserve">г) </w:t>
      </w:r>
      <w:r w:rsidRPr="00EA0EEA">
        <w:rPr>
          <w:sz w:val="28"/>
          <w:szCs w:val="28"/>
        </w:rPr>
        <w:t>обеспечение общего уровня физической подготовленности</w:t>
      </w:r>
    </w:p>
    <w:p w:rsidR="00EA0EEA" w:rsidRPr="00EA0EEA" w:rsidRDefault="00EA0EEA" w:rsidP="00564B61">
      <w:pPr>
        <w:tabs>
          <w:tab w:val="num" w:pos="0"/>
        </w:tabs>
        <w:ind w:right="1480" w:firstLine="709"/>
        <w:jc w:val="both"/>
        <w:rPr>
          <w:sz w:val="28"/>
          <w:szCs w:val="28"/>
        </w:rPr>
      </w:pPr>
    </w:p>
    <w:p w:rsidR="00EA0EEA" w:rsidRPr="00EA0EEA" w:rsidRDefault="00EA0EEA" w:rsidP="00564B61">
      <w:pPr>
        <w:tabs>
          <w:tab w:val="num" w:pos="0"/>
        </w:tabs>
        <w:ind w:right="148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5. Двигательные действия, которые направлены на реализацию задач физической культуры, сформированные и организованные в соответствие с закономерностями ее развития, называются</w:t>
      </w:r>
    </w:p>
    <w:p w:rsidR="00EA0EEA" w:rsidRPr="00EA0EEA" w:rsidRDefault="00EA0EEA" w:rsidP="00564B61">
      <w:pPr>
        <w:tabs>
          <w:tab w:val="num" w:pos="0"/>
        </w:tabs>
        <w:ind w:right="1480" w:firstLine="709"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 xml:space="preserve">Физические упражнения </w:t>
      </w:r>
    </w:p>
    <w:p w:rsidR="009302C1" w:rsidRDefault="009302C1" w:rsidP="00564B61">
      <w:pPr>
        <w:tabs>
          <w:tab w:val="left" w:pos="414"/>
        </w:tabs>
        <w:ind w:right="280" w:firstLine="709"/>
        <w:jc w:val="both"/>
        <w:rPr>
          <w:sz w:val="28"/>
          <w:szCs w:val="28"/>
        </w:rPr>
      </w:pPr>
    </w:p>
    <w:p w:rsidR="00EA0EEA" w:rsidRPr="00EA0EEA" w:rsidRDefault="00EA0EEA" w:rsidP="00564B61">
      <w:pPr>
        <w:tabs>
          <w:tab w:val="left" w:pos="414"/>
        </w:tabs>
        <w:ind w:right="28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6. Какой принцип предусматривает осмысленное отношение и по</w:t>
      </w:r>
      <w:r w:rsidRPr="00EA0EEA">
        <w:rPr>
          <w:sz w:val="28"/>
          <w:szCs w:val="28"/>
        </w:rPr>
        <w:softHyphen/>
        <w:t>требность студентов к физкультурно-спортивной деятельности, стремления к самопознанию и самосовершенствованию:</w:t>
      </w:r>
    </w:p>
    <w:p w:rsidR="00EA0EEA" w:rsidRPr="00EA0EEA" w:rsidRDefault="00EA0EEA" w:rsidP="00564B61">
      <w:pPr>
        <w:tabs>
          <w:tab w:val="left" w:pos="1086"/>
        </w:tabs>
        <w:ind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 xml:space="preserve">а) </w:t>
      </w:r>
      <w:r w:rsidRPr="00EA0EEA">
        <w:rPr>
          <w:sz w:val="28"/>
          <w:szCs w:val="28"/>
        </w:rPr>
        <w:t>оздоровительной направленности;</w:t>
      </w:r>
    </w:p>
    <w:p w:rsidR="00EA0EEA" w:rsidRPr="00EA0EEA" w:rsidRDefault="00EA0EEA" w:rsidP="00564B61">
      <w:pPr>
        <w:tabs>
          <w:tab w:val="left" w:pos="1086"/>
        </w:tabs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б) возрастной адекватности педагогического воздействия;</w:t>
      </w:r>
    </w:p>
    <w:p w:rsidR="00EA0EEA" w:rsidRPr="00EA0EEA" w:rsidRDefault="00EA0EEA" w:rsidP="00564B61">
      <w:pPr>
        <w:tabs>
          <w:tab w:val="left" w:pos="1101"/>
        </w:tabs>
        <w:ind w:firstLine="709"/>
        <w:jc w:val="both"/>
        <w:rPr>
          <w:i/>
          <w:sz w:val="28"/>
          <w:szCs w:val="28"/>
        </w:rPr>
      </w:pPr>
      <w:r w:rsidRPr="00EA0EEA">
        <w:rPr>
          <w:bCs/>
          <w:i/>
          <w:sz w:val="28"/>
          <w:szCs w:val="28"/>
        </w:rPr>
        <w:t xml:space="preserve">в) </w:t>
      </w:r>
      <w:r w:rsidRPr="00EA0EEA">
        <w:rPr>
          <w:i/>
          <w:sz w:val="28"/>
          <w:szCs w:val="28"/>
        </w:rPr>
        <w:t>сознательности и активности;</w:t>
      </w:r>
    </w:p>
    <w:p w:rsidR="00EA0EEA" w:rsidRPr="00EA0EEA" w:rsidRDefault="00EA0EEA" w:rsidP="00564B61">
      <w:pPr>
        <w:tabs>
          <w:tab w:val="left" w:pos="1077"/>
        </w:tabs>
        <w:ind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 xml:space="preserve">г) </w:t>
      </w:r>
      <w:r w:rsidRPr="00EA0EEA">
        <w:rPr>
          <w:sz w:val="28"/>
          <w:szCs w:val="28"/>
        </w:rPr>
        <w:t>гармоничного развития личности.</w:t>
      </w:r>
    </w:p>
    <w:p w:rsidR="00EA0EEA" w:rsidRPr="00EA0EEA" w:rsidRDefault="00EA0EEA" w:rsidP="00564B61">
      <w:pPr>
        <w:tabs>
          <w:tab w:val="left" w:pos="803"/>
        </w:tabs>
        <w:ind w:right="-40" w:firstLine="709"/>
        <w:jc w:val="both"/>
        <w:rPr>
          <w:sz w:val="28"/>
          <w:szCs w:val="28"/>
        </w:rPr>
      </w:pPr>
    </w:p>
    <w:p w:rsidR="00EA0EEA" w:rsidRPr="00EA0EEA" w:rsidRDefault="00EA0EEA" w:rsidP="00564B61">
      <w:pPr>
        <w:tabs>
          <w:tab w:val="left" w:pos="803"/>
        </w:tabs>
        <w:ind w:right="-4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7.Сущность методов строго регламентированного упражнения заключается в том, что:</w:t>
      </w:r>
    </w:p>
    <w:p w:rsidR="00EA0EEA" w:rsidRPr="00EA0EEA" w:rsidRDefault="00EA0EEA" w:rsidP="00564B61">
      <w:pPr>
        <w:tabs>
          <w:tab w:val="left" w:pos="1291"/>
        </w:tabs>
        <w:ind w:right="-40"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>а)</w:t>
      </w:r>
      <w:r w:rsidRPr="00EA0EEA">
        <w:rPr>
          <w:sz w:val="28"/>
          <w:szCs w:val="28"/>
        </w:rPr>
        <w:t xml:space="preserve"> каждое упражнений направлено одновременно на совершен</w:t>
      </w:r>
      <w:r w:rsidRPr="00EA0EEA">
        <w:rPr>
          <w:sz w:val="28"/>
          <w:szCs w:val="28"/>
        </w:rPr>
        <w:softHyphen/>
        <w:t>ствование техники движения и на развитие физических качеств;</w:t>
      </w:r>
    </w:p>
    <w:p w:rsidR="00EA0EEA" w:rsidRPr="00EA0EEA" w:rsidRDefault="00EA0EEA" w:rsidP="00564B61">
      <w:pPr>
        <w:tabs>
          <w:tab w:val="left" w:pos="1450"/>
        </w:tabs>
        <w:ind w:right="-4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б) они являются связующим звеном между запроектированной целью и конечным результатом физического воспитания;</w:t>
      </w:r>
    </w:p>
    <w:p w:rsidR="00EA0EEA" w:rsidRPr="00EA0EEA" w:rsidRDefault="00EA0EEA" w:rsidP="00564B61">
      <w:pPr>
        <w:tabs>
          <w:tab w:val="left" w:pos="1315"/>
        </w:tabs>
        <w:ind w:right="-40"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>в)</w:t>
      </w:r>
      <w:r w:rsidRPr="00EA0EEA">
        <w:rPr>
          <w:sz w:val="28"/>
          <w:szCs w:val="28"/>
        </w:rPr>
        <w:t xml:space="preserve"> они представляют упорядоченную деятельность в соответст</w:t>
      </w:r>
      <w:r w:rsidRPr="00EA0EEA">
        <w:rPr>
          <w:sz w:val="28"/>
          <w:szCs w:val="28"/>
        </w:rPr>
        <w:softHyphen/>
        <w:t>вии с образным или условным сюжетом;</w:t>
      </w:r>
    </w:p>
    <w:p w:rsidR="00EA0EEA" w:rsidRPr="00EA0EEA" w:rsidRDefault="00EA0EEA" w:rsidP="00564B61">
      <w:pPr>
        <w:tabs>
          <w:tab w:val="left" w:pos="1315"/>
        </w:tabs>
        <w:ind w:right="-40" w:firstLine="709"/>
        <w:jc w:val="both"/>
        <w:rPr>
          <w:i/>
          <w:sz w:val="28"/>
          <w:szCs w:val="28"/>
        </w:rPr>
      </w:pPr>
      <w:r w:rsidRPr="00EA0EEA">
        <w:rPr>
          <w:bCs/>
          <w:i/>
          <w:sz w:val="28"/>
          <w:szCs w:val="28"/>
        </w:rPr>
        <w:t>г)</w:t>
      </w:r>
      <w:r w:rsidRPr="00EA0EEA">
        <w:rPr>
          <w:i/>
          <w:sz w:val="28"/>
          <w:szCs w:val="28"/>
        </w:rPr>
        <w:t xml:space="preserve"> каждое упражнение выполняется в строго заданной форме и точно обусловленной нагрузкой.</w:t>
      </w:r>
    </w:p>
    <w:p w:rsidR="00EA0EEA" w:rsidRPr="00EA0EEA" w:rsidRDefault="00EA0EEA" w:rsidP="00564B6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rFonts w:eastAsia="Calibri"/>
          <w:sz w:val="28"/>
          <w:szCs w:val="28"/>
          <w:lang w:eastAsia="en-US"/>
        </w:rPr>
        <w:t>8.</w:t>
      </w:r>
      <w:r w:rsidRPr="00EA0EEA">
        <w:rPr>
          <w:sz w:val="28"/>
          <w:szCs w:val="28"/>
        </w:rPr>
        <w:t xml:space="preserve"> Степень владения двигательным действием, при котором управление движениями происходит при активной роли мышления, называют:</w:t>
      </w:r>
    </w:p>
    <w:p w:rsidR="00EA0EEA" w:rsidRPr="00EA0EEA" w:rsidRDefault="0069611B" w:rsidP="00564B61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EA0EEA" w:rsidRPr="00EA0EEA">
        <w:rPr>
          <w:i/>
          <w:sz w:val="28"/>
          <w:szCs w:val="28"/>
        </w:rPr>
        <w:t>вигательное умение</w:t>
      </w:r>
      <w:r>
        <w:rPr>
          <w:i/>
          <w:sz w:val="28"/>
          <w:szCs w:val="28"/>
        </w:rPr>
        <w:t>.</w:t>
      </w:r>
    </w:p>
    <w:p w:rsidR="00EA0EEA" w:rsidRPr="00EA0EEA" w:rsidRDefault="00EA0EEA" w:rsidP="00564B6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rFonts w:eastAsia="Calibri"/>
          <w:sz w:val="28"/>
          <w:szCs w:val="28"/>
          <w:lang w:eastAsia="en-US"/>
        </w:rPr>
        <w:t>9.</w:t>
      </w:r>
      <w:r w:rsidRPr="00EA0EEA">
        <w:rPr>
          <w:sz w:val="28"/>
          <w:szCs w:val="28"/>
        </w:rPr>
        <w:t xml:space="preserve"> Комплекс морфологических и психофизиологических свойств человека, отвечающих требованиям какого-либо вида мышечной деятельности и обеспечивающих эффективность ее выполнения, называется: 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а) физическими качествами;</w:t>
      </w:r>
    </w:p>
    <w:p w:rsidR="00EA0EEA" w:rsidRPr="00EA0EEA" w:rsidRDefault="00EA0EEA" w:rsidP="00564B61">
      <w:pPr>
        <w:ind w:firstLine="709"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>б) физическими способностями;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в) моторными задатками;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г) двигательной активностью.</w:t>
      </w:r>
    </w:p>
    <w:p w:rsidR="00EA0EEA" w:rsidRPr="00EA0EEA" w:rsidRDefault="00EA0EEA" w:rsidP="00564B6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rFonts w:eastAsia="Calibri"/>
          <w:sz w:val="28"/>
          <w:szCs w:val="28"/>
          <w:lang w:eastAsia="en-US"/>
        </w:rPr>
        <w:t>10.</w:t>
      </w:r>
      <w:r w:rsidRPr="00EA0EEA">
        <w:rPr>
          <w:sz w:val="28"/>
          <w:szCs w:val="28"/>
        </w:rPr>
        <w:t xml:space="preserve"> Способность человека преодолевать внешнее сопротивление или противодействовать ему за счет мышечных напряжений – это</w:t>
      </w:r>
    </w:p>
    <w:p w:rsidR="00EA0EEA" w:rsidRPr="00EA0EEA" w:rsidRDefault="00EA0EEA" w:rsidP="00564B61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</w:t>
      </w:r>
      <w:r w:rsidRPr="00EA0EEA">
        <w:rPr>
          <w:i/>
          <w:sz w:val="28"/>
          <w:szCs w:val="28"/>
        </w:rPr>
        <w:t xml:space="preserve">ила 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A0EEA">
        <w:rPr>
          <w:rFonts w:eastAsia="Calibri"/>
          <w:sz w:val="28"/>
          <w:szCs w:val="28"/>
          <w:lang w:eastAsia="en-US"/>
        </w:rPr>
        <w:t>11.</w:t>
      </w:r>
      <w:r w:rsidRPr="00EA0EEA">
        <w:rPr>
          <w:sz w:val="28"/>
          <w:szCs w:val="28"/>
        </w:rPr>
        <w:t>Основу спорта составляет:</w:t>
      </w:r>
    </w:p>
    <w:p w:rsidR="00EA0EEA" w:rsidRPr="00EA0EEA" w:rsidRDefault="0069611B" w:rsidP="00564B61">
      <w:pPr>
        <w:tabs>
          <w:tab w:val="left" w:pos="1066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</w:t>
      </w:r>
      <w:r w:rsidR="00EA0EEA" w:rsidRPr="00EA0EEA">
        <w:rPr>
          <w:i/>
          <w:sz w:val="28"/>
          <w:szCs w:val="28"/>
        </w:rPr>
        <w:t>оревновательная деятельность</w:t>
      </w:r>
      <w:r>
        <w:rPr>
          <w:i/>
          <w:sz w:val="28"/>
          <w:szCs w:val="28"/>
        </w:rPr>
        <w:t>.</w:t>
      </w:r>
    </w:p>
    <w:p w:rsidR="00EA0EEA" w:rsidRPr="00EA0EEA" w:rsidRDefault="00EA0EEA" w:rsidP="00564B61">
      <w:pPr>
        <w:ind w:right="700" w:firstLine="709"/>
        <w:jc w:val="both"/>
        <w:rPr>
          <w:bCs/>
          <w:sz w:val="28"/>
          <w:szCs w:val="28"/>
        </w:rPr>
      </w:pPr>
    </w:p>
    <w:p w:rsidR="00EA0EEA" w:rsidRPr="00EA0EEA" w:rsidRDefault="00EA0EEA" w:rsidP="00564B61">
      <w:pPr>
        <w:ind w:right="700"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>12.</w:t>
      </w:r>
      <w:r w:rsidRPr="00EA0EEA">
        <w:rPr>
          <w:sz w:val="28"/>
          <w:szCs w:val="28"/>
        </w:rPr>
        <w:t xml:space="preserve"> Основным специфическим средством физической культуры личности являются:</w:t>
      </w:r>
    </w:p>
    <w:p w:rsidR="00EA0EEA" w:rsidRPr="00EA0EEA" w:rsidRDefault="00EA0EEA" w:rsidP="00564B61">
      <w:pPr>
        <w:tabs>
          <w:tab w:val="num" w:pos="-180"/>
          <w:tab w:val="left" w:pos="1066"/>
        </w:tabs>
        <w:ind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 xml:space="preserve">а) </w:t>
      </w:r>
      <w:r w:rsidRPr="00EA0EEA">
        <w:rPr>
          <w:sz w:val="28"/>
          <w:szCs w:val="28"/>
        </w:rPr>
        <w:t>идеомоторные, психогенные и аутогенные упражнения;</w:t>
      </w:r>
    </w:p>
    <w:p w:rsidR="00EA0EEA" w:rsidRPr="00EA0EEA" w:rsidRDefault="00EA0EEA" w:rsidP="00564B61">
      <w:pPr>
        <w:tabs>
          <w:tab w:val="num" w:pos="-180"/>
          <w:tab w:val="left" w:pos="1066"/>
        </w:tabs>
        <w:ind w:firstLine="709"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>б) физические упражнения;</w:t>
      </w:r>
    </w:p>
    <w:p w:rsidR="00EA0EEA" w:rsidRPr="00EA0EEA" w:rsidRDefault="00EA0EEA" w:rsidP="00564B61">
      <w:pPr>
        <w:tabs>
          <w:tab w:val="num" w:pos="-180"/>
          <w:tab w:val="left" w:pos="1081"/>
        </w:tabs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в) естественные силы природы;</w:t>
      </w:r>
    </w:p>
    <w:p w:rsidR="00EA0EEA" w:rsidRPr="00EA0EEA" w:rsidRDefault="00EA0EEA" w:rsidP="00564B61">
      <w:pPr>
        <w:tabs>
          <w:tab w:val="num" w:pos="-180"/>
          <w:tab w:val="left" w:pos="1052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</w:t>
      </w:r>
      <w:r w:rsidRPr="00EA0EEA">
        <w:rPr>
          <w:bCs/>
          <w:sz w:val="28"/>
          <w:szCs w:val="28"/>
        </w:rPr>
        <w:t xml:space="preserve">) </w:t>
      </w:r>
      <w:r w:rsidRPr="00EA0EEA">
        <w:rPr>
          <w:sz w:val="28"/>
          <w:szCs w:val="28"/>
        </w:rPr>
        <w:t>гигиенические факторы.</w:t>
      </w:r>
    </w:p>
    <w:p w:rsidR="00EA0EEA" w:rsidRPr="00EA0EEA" w:rsidRDefault="00EA0EEA" w:rsidP="00564B61">
      <w:pPr>
        <w:keepNext/>
        <w:shd w:val="clear" w:color="auto" w:fill="FFFFFF"/>
        <w:ind w:firstLine="709"/>
        <w:jc w:val="both"/>
        <w:outlineLvl w:val="1"/>
        <w:rPr>
          <w:bCs/>
          <w:sz w:val="28"/>
          <w:szCs w:val="28"/>
        </w:rPr>
      </w:pPr>
    </w:p>
    <w:p w:rsidR="00EA0EEA" w:rsidRPr="00EA0EEA" w:rsidRDefault="00EA0EEA" w:rsidP="00564B61">
      <w:pPr>
        <w:keepNext/>
        <w:shd w:val="clear" w:color="auto" w:fill="FFFFFF"/>
        <w:ind w:firstLine="709"/>
        <w:jc w:val="both"/>
        <w:outlineLvl w:val="1"/>
        <w:rPr>
          <w:bCs/>
          <w:sz w:val="28"/>
          <w:szCs w:val="28"/>
        </w:rPr>
      </w:pPr>
      <w:r w:rsidRPr="00EA0EEA">
        <w:rPr>
          <w:bCs/>
          <w:sz w:val="28"/>
          <w:szCs w:val="28"/>
        </w:rPr>
        <w:t xml:space="preserve">13. Что такое профессионально-прикладная физическая подготовка? </w:t>
      </w:r>
    </w:p>
    <w:p w:rsidR="00EA0EEA" w:rsidRPr="00EA0EEA" w:rsidRDefault="00EA0EEA" w:rsidP="00564B61">
      <w:pPr>
        <w:shd w:val="clear" w:color="auto" w:fill="FFFFFF"/>
        <w:ind w:firstLine="709"/>
        <w:jc w:val="both"/>
        <w:outlineLvl w:val="1"/>
        <w:rPr>
          <w:b/>
          <w:bCs/>
          <w:sz w:val="28"/>
          <w:szCs w:val="28"/>
        </w:rPr>
      </w:pPr>
      <w:r w:rsidRPr="00EA0EEA">
        <w:rPr>
          <w:bCs/>
          <w:i/>
          <w:sz w:val="28"/>
          <w:szCs w:val="28"/>
        </w:rPr>
        <w:t>а) - это специально направленное и избирательное использование средств физической культуры и спорта для подготовки человека к определенной профессиональной деятельности</w:t>
      </w:r>
      <w:r w:rsidRPr="00EA0EEA">
        <w:rPr>
          <w:b/>
          <w:bCs/>
          <w:sz w:val="28"/>
          <w:szCs w:val="28"/>
        </w:rPr>
        <w:t>.</w:t>
      </w:r>
    </w:p>
    <w:p w:rsidR="00EA0EEA" w:rsidRPr="00EA0EEA" w:rsidRDefault="00EA0EEA" w:rsidP="00564B6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EA0EEA">
        <w:rPr>
          <w:sz w:val="28"/>
          <w:szCs w:val="28"/>
          <w:shd w:val="clear" w:color="auto" w:fill="FFFFFF"/>
        </w:rPr>
        <w:t>б) - это естественные и специально подобранные движения, применяемые в физическом воспитании и профессиональной физкультуре.</w:t>
      </w:r>
    </w:p>
    <w:p w:rsidR="00EA0EEA" w:rsidRPr="00EA0EEA" w:rsidRDefault="00EA0EEA" w:rsidP="00564B61">
      <w:pPr>
        <w:shd w:val="clear" w:color="auto" w:fill="FFFFFF"/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  <w:shd w:val="clear" w:color="auto" w:fill="FFFFFF"/>
        </w:rPr>
        <w:t>в) - это метод неспецифической терапии, использующий средства физической культуры для восстановления трудоспособности человека.</w:t>
      </w:r>
    </w:p>
    <w:p w:rsidR="00EA0EEA" w:rsidRPr="00EA0EEA" w:rsidRDefault="00EA0EEA" w:rsidP="00564B61">
      <w:pPr>
        <w:shd w:val="clear" w:color="auto" w:fill="FFFFFF"/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  <w:shd w:val="clear" w:color="auto" w:fill="FFFFFF"/>
        </w:rPr>
        <w:t>г) - это деятельность человека, направленная на укрепление здоровья и развитие его физических способностей.</w:t>
      </w: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sz w:val="28"/>
          <w:szCs w:val="28"/>
        </w:rPr>
      </w:pP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sz w:val="28"/>
          <w:szCs w:val="28"/>
        </w:rPr>
      </w:pPr>
      <w:r w:rsidRPr="00EA0EEA">
        <w:rPr>
          <w:sz w:val="28"/>
          <w:szCs w:val="28"/>
        </w:rPr>
        <w:t>14. Какова роль физической культуры в обществе?</w:t>
      </w: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а) формирование физической культуры личности на основе оптимизации физического развития;</w:t>
      </w: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б) формирование теоретических представлений о жизни общества;</w:t>
      </w: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в) формирование физического мышления, способствующего развитию профессиональных навыков;</w:t>
      </w: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>г) формирование и развитие целостной личности, гармонично сочетающей духовные и физические силы.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15. К основным физическим качествам НЕ относится:</w:t>
      </w:r>
    </w:p>
    <w:p w:rsidR="00EA0EEA" w:rsidRPr="00EA0EEA" w:rsidRDefault="00EA0EEA" w:rsidP="00564B61">
      <w:pPr>
        <w:ind w:firstLine="709"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 xml:space="preserve"> упорство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</w:p>
    <w:p w:rsidR="00EA0EEA" w:rsidRPr="00EA0EEA" w:rsidRDefault="00EA0EEA" w:rsidP="00564B61">
      <w:pPr>
        <w:tabs>
          <w:tab w:val="left" w:pos="332"/>
        </w:tabs>
        <w:ind w:right="34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16. Признак, лежащий в основе классификации упражнений, в котором упражнения подразделяются в соответствии с воздействием их на отдельные мышечные группы, называется:</w:t>
      </w:r>
    </w:p>
    <w:p w:rsidR="00EA0EEA" w:rsidRPr="00EA0EEA" w:rsidRDefault="00EA0EEA" w:rsidP="00564B61">
      <w:pPr>
        <w:tabs>
          <w:tab w:val="left" w:pos="1052"/>
        </w:tabs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а) структурным биомеханическим;</w:t>
      </w:r>
    </w:p>
    <w:p w:rsidR="00EA0EEA" w:rsidRPr="00EA0EEA" w:rsidRDefault="00EA0EEA" w:rsidP="00564B61">
      <w:pPr>
        <w:tabs>
          <w:tab w:val="left" w:pos="1071"/>
        </w:tabs>
        <w:ind w:firstLine="709"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>б) анатомическим;</w:t>
      </w:r>
    </w:p>
    <w:p w:rsidR="00EA0EEA" w:rsidRPr="00EA0EEA" w:rsidRDefault="00EA0EEA" w:rsidP="00564B61">
      <w:pPr>
        <w:tabs>
          <w:tab w:val="left" w:pos="1057"/>
        </w:tabs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в) целевой направленности;</w:t>
      </w:r>
    </w:p>
    <w:p w:rsidR="00EA0EEA" w:rsidRPr="00EA0EEA" w:rsidRDefault="00EA0EEA" w:rsidP="00564B61">
      <w:pPr>
        <w:ind w:right="70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г) «по мощности выполняемой работы».</w:t>
      </w:r>
    </w:p>
    <w:p w:rsidR="00CB59C7" w:rsidRDefault="00CB59C7" w:rsidP="00F44A1D">
      <w:pPr>
        <w:jc w:val="center"/>
        <w:rPr>
          <w:b/>
          <w:sz w:val="28"/>
          <w:szCs w:val="28"/>
        </w:rPr>
      </w:pPr>
    </w:p>
    <w:p w:rsidR="00CF3AE6" w:rsidRPr="0097483E" w:rsidRDefault="00CF3AE6" w:rsidP="00F44A1D">
      <w:pPr>
        <w:jc w:val="center"/>
        <w:rPr>
          <w:b/>
          <w:sz w:val="28"/>
          <w:szCs w:val="28"/>
        </w:rPr>
      </w:pPr>
      <w:r w:rsidRPr="0097483E">
        <w:rPr>
          <w:b/>
          <w:sz w:val="28"/>
          <w:szCs w:val="28"/>
        </w:rPr>
        <w:t>Структура планируемых результатов обучения по дисциплине</w:t>
      </w:r>
    </w:p>
    <w:p w:rsidR="00CB59C7" w:rsidRDefault="00CF3AE6" w:rsidP="00F44A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очная</w:t>
      </w:r>
      <w:r w:rsidRPr="0097483E">
        <w:rPr>
          <w:b/>
          <w:bCs/>
          <w:sz w:val="28"/>
          <w:szCs w:val="28"/>
        </w:rPr>
        <w:t xml:space="preserve"> форм</w:t>
      </w:r>
      <w:r>
        <w:rPr>
          <w:b/>
          <w:bCs/>
          <w:sz w:val="28"/>
          <w:szCs w:val="28"/>
        </w:rPr>
        <w:t>а</w:t>
      </w:r>
      <w:r w:rsidRPr="0097483E">
        <w:rPr>
          <w:b/>
          <w:bCs/>
          <w:sz w:val="28"/>
          <w:szCs w:val="28"/>
        </w:rPr>
        <w:t xml:space="preserve"> обучения</w:t>
      </w:r>
    </w:p>
    <w:tbl>
      <w:tblPr>
        <w:tblpPr w:leftFromText="180" w:rightFromText="180" w:vertAnchor="text" w:horzAnchor="margin" w:tblpXSpec="center" w:tblpY="160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1701"/>
        <w:gridCol w:w="5103"/>
      </w:tblGrid>
      <w:tr w:rsidR="00CB59C7" w:rsidRPr="009302C1" w:rsidTr="00564B61">
        <w:tc>
          <w:tcPr>
            <w:tcW w:w="2943" w:type="dxa"/>
          </w:tcPr>
          <w:p w:rsidR="00CB59C7" w:rsidRPr="009302C1" w:rsidRDefault="00CB59C7" w:rsidP="00F44A1D">
            <w:pPr>
              <w:ind w:firstLine="708"/>
              <w:jc w:val="center"/>
              <w:rPr>
                <w:b/>
                <w:bCs/>
              </w:rPr>
            </w:pPr>
            <w:r w:rsidRPr="009302C1">
              <w:rPr>
                <w:b/>
                <w:bCs/>
              </w:rPr>
              <w:t>Тема</w:t>
            </w:r>
          </w:p>
        </w:tc>
        <w:tc>
          <w:tcPr>
            <w:tcW w:w="1701" w:type="dxa"/>
          </w:tcPr>
          <w:p w:rsidR="00CB59C7" w:rsidRPr="009302C1" w:rsidRDefault="00CB59C7" w:rsidP="00F44A1D">
            <w:pPr>
              <w:ind w:firstLine="34"/>
              <w:jc w:val="center"/>
              <w:rPr>
                <w:b/>
                <w:bCs/>
              </w:rPr>
            </w:pPr>
            <w:r w:rsidRPr="009302C1">
              <w:rPr>
                <w:b/>
                <w:bCs/>
              </w:rPr>
              <w:t>Код компетенции</w:t>
            </w:r>
          </w:p>
        </w:tc>
        <w:tc>
          <w:tcPr>
            <w:tcW w:w="5103" w:type="dxa"/>
          </w:tcPr>
          <w:p w:rsidR="00CB59C7" w:rsidRPr="009302C1" w:rsidRDefault="00CB59C7" w:rsidP="00F44A1D">
            <w:pPr>
              <w:ind w:firstLine="708"/>
              <w:jc w:val="center"/>
              <w:rPr>
                <w:b/>
                <w:bCs/>
              </w:rPr>
            </w:pPr>
            <w:r w:rsidRPr="009302C1">
              <w:rPr>
                <w:b/>
                <w:bCs/>
              </w:rPr>
              <w:t xml:space="preserve">Конкретизация компетенции 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9302C1">
              <w:rPr>
                <w:color w:val="000000"/>
              </w:rPr>
              <w:t>1.Физическая</w:t>
            </w:r>
            <w:r w:rsidR="009C7BDB" w:rsidRPr="009302C1">
              <w:rPr>
                <w:color w:val="000000"/>
              </w:rPr>
              <w:t xml:space="preserve"> </w:t>
            </w:r>
            <w:r w:rsidRPr="009302C1">
              <w:rPr>
                <w:color w:val="000000"/>
              </w:rPr>
              <w:t xml:space="preserve">культура </w:t>
            </w:r>
            <w:r w:rsidRPr="009302C1">
              <w:rPr>
                <w:color w:val="00000A"/>
              </w:rPr>
              <w:t>как</w:t>
            </w:r>
          </w:p>
          <w:p w:rsidR="00AB017C" w:rsidRPr="009302C1" w:rsidRDefault="009C7BDB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9302C1">
              <w:rPr>
                <w:color w:val="00000A"/>
              </w:rPr>
              <w:t>С</w:t>
            </w:r>
            <w:r w:rsidR="00AB017C" w:rsidRPr="009302C1">
              <w:rPr>
                <w:color w:val="00000A"/>
              </w:rPr>
              <w:t>истема</w:t>
            </w:r>
            <w:r w:rsidRPr="009302C1">
              <w:rPr>
                <w:color w:val="00000A"/>
              </w:rPr>
              <w:t xml:space="preserve"> </w:t>
            </w:r>
            <w:r w:rsidR="00AB017C" w:rsidRPr="009302C1">
              <w:rPr>
                <w:color w:val="00000A"/>
              </w:rPr>
              <w:t>физических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упражнений.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>основные понятия, функции физической культуры, направления физической культуры;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rFonts w:eastAsia="Times New Roman"/>
                <w:bCs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t xml:space="preserve">самостоятельно работать с учебниками, учебными пособиями и дополнительной научной литературой для расширения и углубления полученного объема знаний в аудиторной лекции преподавателя; 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9302C1">
              <w:rPr>
                <w:color w:val="00000A"/>
              </w:rPr>
              <w:t>2.Техника</w:t>
            </w:r>
            <w:r w:rsidR="009C7BDB" w:rsidRPr="009302C1">
              <w:rPr>
                <w:color w:val="00000A"/>
              </w:rPr>
              <w:t xml:space="preserve"> </w:t>
            </w:r>
            <w:r w:rsidRPr="009302C1">
              <w:rPr>
                <w:color w:val="00000A"/>
              </w:rPr>
              <w:t>безопасности на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02C1">
              <w:rPr>
                <w:color w:val="00000A"/>
              </w:rPr>
              <w:t>занятиях по</w:t>
            </w:r>
            <w:r w:rsidR="009C7BDB" w:rsidRPr="009302C1">
              <w:rPr>
                <w:color w:val="00000A"/>
              </w:rPr>
              <w:t xml:space="preserve"> </w:t>
            </w:r>
            <w:r w:rsidRPr="009302C1">
              <w:rPr>
                <w:color w:val="000000"/>
              </w:rPr>
              <w:t>физической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02C1">
              <w:rPr>
                <w:color w:val="000000"/>
              </w:rPr>
              <w:t>культуре.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>технику безопасности при занятиях физической культурой в зале и на стадионе;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соблюдать меры предосторожности на занятиях физической культурой и спортом;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3.Методика эффективных и экономичных способов освоения жизненно - важными умениями и навыками (ходьба, бег, передвижение на лыжах, плавание).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rPr>
                <w:color w:val="00000A"/>
              </w:rPr>
              <w:t xml:space="preserve"> виды выносливости и их проявления, средства развития выносливости на занятиях, особенности выполнения технических элементов.</w:t>
            </w:r>
          </w:p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 xml:space="preserve">выполнять упражнения  технически правильно. 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color w:val="00000A"/>
              </w:rPr>
              <w:t>4.Методика оценки физического развития и функционального состояния организма.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302C1">
              <w:rPr>
                <w:b/>
              </w:rPr>
              <w:t>Знать:</w:t>
            </w:r>
            <w:r w:rsidRPr="009302C1">
              <w:rPr>
                <w:color w:val="000000"/>
              </w:rPr>
              <w:t xml:space="preserve"> физиологическое воздействие базовых технических элементов, их значение в подготовке студентов; развивающую направленность отдельных базовых технических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302C1">
              <w:rPr>
                <w:color w:val="000000"/>
              </w:rPr>
              <w:t>элементов;</w:t>
            </w:r>
          </w:p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применять полученные знания для оценки индивидуальной физической подготовленности;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5.Методика оценки физической подготовленности.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 xml:space="preserve">основные понятия: физическое развитие, физическая подготовка, физическая </w:t>
            </w:r>
            <w:r w:rsidR="009C7BDB" w:rsidRPr="009302C1">
              <w:br/>
              <w:t>подго</w:t>
            </w:r>
            <w:r w:rsidRPr="009302C1">
              <w:t xml:space="preserve">товленность; способы и методики оценки физического состояния; 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подбирать физическую нагрузку в соответствии с индивидуальными показателями и поставленными задачами;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color w:val="00000A"/>
              </w:rPr>
              <w:t>6.Методика составления индивидуальных программ мониторинга</w:t>
            </w:r>
            <w:r w:rsidR="009C7BDB" w:rsidRPr="009302C1">
              <w:rPr>
                <w:color w:val="00000A"/>
              </w:rPr>
              <w:t xml:space="preserve"> </w:t>
            </w:r>
            <w:r w:rsidRPr="009302C1">
              <w:rPr>
                <w:color w:val="00000A"/>
              </w:rPr>
              <w:t>физического здоровья.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 xml:space="preserve">средства физической культуры и спорта </w:t>
            </w:r>
            <w:r w:rsidR="00925AE4" w:rsidRPr="009302C1">
              <w:t>в совершенствовании функциональ</w:t>
            </w:r>
            <w:r w:rsidRPr="009302C1">
              <w:t>ных возможностей  организма и повышении его устойчивости  к неблагоприятным условиям внешней среды; воздействие природных и социально-экологических факторов  на организм и жизнедеятельность человека; функциональную  активность человека, двигательные режимы, сочетание труда и отдыха.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применять изученные средства физической культуры и спорта для индивидуального физического совершенствования;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A"/>
              </w:rPr>
              <w:t>7.Методики реабилитации дыхательной системы.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t>о</w:t>
            </w:r>
            <w:r w:rsidRPr="009302C1">
              <w:rPr>
                <w:color w:val="00000A"/>
              </w:rPr>
              <w:t>сновные физические упражнения для реабилитации дыхательной системы;</w:t>
            </w:r>
          </w:p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выполнять упражнения (комплексы упражнений) для стабилизации работы дыхательной системы;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A"/>
              </w:rPr>
              <w:t>8.Методики реабилитации сердечно-сосудистой системы.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rPr>
                <w:color w:val="000000"/>
              </w:rPr>
              <w:t>аэробные упражнения д</w:t>
            </w:r>
            <w:r w:rsidR="00925AE4" w:rsidRPr="009302C1">
              <w:rPr>
                <w:color w:val="000000"/>
              </w:rPr>
              <w:t>ля профилактики сердечно-сосуди</w:t>
            </w:r>
            <w:r w:rsidRPr="009302C1">
              <w:rPr>
                <w:color w:val="000000"/>
              </w:rPr>
              <w:t>стых заболеваний; методы самооценки с применением специальных опросников САН(самочувствие, активность, настроение)</w:t>
            </w:r>
            <w:r w:rsidRPr="009302C1">
              <w:rPr>
                <w:color w:val="00000A"/>
              </w:rPr>
              <w:t>,фу</w:t>
            </w:r>
            <w:r w:rsidRPr="009302C1">
              <w:rPr>
                <w:color w:val="000000"/>
              </w:rPr>
              <w:t xml:space="preserve">нкциональные нагрузочные пробы; </w:t>
            </w:r>
          </w:p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  <w:bCs/>
              </w:rPr>
              <w:t>Уметь:</w:t>
            </w:r>
            <w:r w:rsidRPr="009302C1">
              <w:rPr>
                <w:bCs/>
              </w:rPr>
              <w:t xml:space="preserve"> подбирать упражнения для составления комплекса физических упражнений общей и специальной направленности; 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A"/>
              </w:rPr>
              <w:t>9.Методики реабилитации опорно-связочного аппарата.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rStyle w:val="211pt0"/>
                <w:rFonts w:eastAsia="Arial Unicode MS"/>
                <w:sz w:val="24"/>
                <w:szCs w:val="24"/>
                <w:lang w:bidi="ru-RU"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t>н</w:t>
            </w:r>
            <w:r w:rsidRPr="009302C1">
              <w:rPr>
                <w:color w:val="00000A"/>
              </w:rPr>
              <w:t>аиболее распространенные патологии (дефекты осанки, сколиозы, плоскостопие); показания и противопоказания к занятиям; использование средств ЛФК.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подбирать физические упражнения в зависимости от имеющихся показаний;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10.Методики реабилитации органов зрения.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rStyle w:val="211pt0"/>
                <w:rFonts w:eastAsia="Arial Unicode MS"/>
                <w:sz w:val="24"/>
                <w:szCs w:val="24"/>
                <w:lang w:bidi="ru-RU"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rPr>
                <w:color w:val="00000A"/>
              </w:rPr>
              <w:t>цели и задачи  самостоятельных занятий; методики составления индивидуальных комплексов упражнений с различной тренировочной направленностью; ф</w:t>
            </w:r>
            <w:r w:rsidRPr="009302C1">
              <w:rPr>
                <w:color w:val="000000"/>
              </w:rPr>
              <w:t>изические упражнения для мышечной системы глаз.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302C1">
              <w:rPr>
                <w:b/>
                <w:bCs/>
              </w:rPr>
              <w:t>Уметь:</w:t>
            </w:r>
            <w:r w:rsidR="00925AE4" w:rsidRPr="009302C1">
              <w:rPr>
                <w:bCs/>
              </w:rPr>
              <w:t xml:space="preserve"> анализировать самостоя</w:t>
            </w:r>
            <w:r w:rsidRPr="009302C1">
              <w:rPr>
                <w:bCs/>
              </w:rPr>
              <w:t xml:space="preserve">тельные занятия физической культурой; выполнять упражнения </w:t>
            </w:r>
            <w:r w:rsidRPr="009302C1">
              <w:rPr>
                <w:color w:val="000000"/>
              </w:rPr>
              <w:t>для мышечной системы глаз.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 xml:space="preserve">11.Средства и методики коррекции психоэмоционального </w:t>
            </w:r>
            <w:r w:rsidRPr="009302C1">
              <w:rPr>
                <w:color w:val="000000"/>
              </w:rPr>
              <w:t>состояния.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rStyle w:val="211pt0"/>
                <w:rFonts w:eastAsia="Arial Unicode MS"/>
                <w:sz w:val="24"/>
                <w:szCs w:val="24"/>
                <w:lang w:bidi="ru-RU"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302C1">
              <w:rPr>
                <w:b/>
              </w:rPr>
              <w:t>Знать:</w:t>
            </w:r>
            <w:r w:rsidRPr="009302C1">
              <w:rPr>
                <w:color w:val="000000"/>
              </w:rPr>
              <w:t xml:space="preserve"> средства физической культуры в регулировании психоэмоционального и функционального состояния студентов; м</w:t>
            </w:r>
            <w:r w:rsidRPr="009302C1">
              <w:rPr>
                <w:color w:val="00000A"/>
              </w:rPr>
              <w:t xml:space="preserve">етодику </w:t>
            </w:r>
            <w:r w:rsidRPr="009302C1">
              <w:rPr>
                <w:color w:val="000000"/>
              </w:rPr>
              <w:t>аутогенной тренировки.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302C1">
              <w:rPr>
                <w:b/>
                <w:bCs/>
              </w:rPr>
              <w:t>Уметь:</w:t>
            </w:r>
            <w:r w:rsidRPr="009302C1">
              <w:rPr>
                <w:color w:val="000000"/>
              </w:rPr>
              <w:t xml:space="preserve"> разрабатывать с участием преподавателя к</w:t>
            </w:r>
            <w:r w:rsidRPr="009302C1">
              <w:rPr>
                <w:color w:val="00000A"/>
              </w:rPr>
              <w:t xml:space="preserve">омплекс упражнений для </w:t>
            </w:r>
            <w:r w:rsidRPr="009302C1">
              <w:rPr>
                <w:color w:val="000000"/>
              </w:rPr>
              <w:t>психомоторной тренировки</w:t>
            </w:r>
            <w:r w:rsidR="009C7BDB" w:rsidRPr="009302C1">
              <w:rPr>
                <w:color w:val="000000"/>
              </w:rPr>
              <w:t>.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0"/>
              </w:rPr>
              <w:t>12.Методы проведения учебно-тренировочных занятий.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rStyle w:val="211pt0"/>
                <w:rFonts w:eastAsia="Arial Unicode MS"/>
                <w:sz w:val="24"/>
                <w:szCs w:val="24"/>
                <w:lang w:bidi="ru-RU"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b/>
              </w:rPr>
              <w:t>Знать:</w:t>
            </w:r>
            <w:r w:rsidRPr="009302C1">
              <w:rPr>
                <w:color w:val="00000A"/>
              </w:rPr>
              <w:t xml:space="preserve"> критерии уровня физического развития; основные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color w:val="00000A"/>
              </w:rPr>
              <w:t>показатели уровня здоровья (частоты сердечных сокращений,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color w:val="00000A"/>
              </w:rPr>
              <w:t xml:space="preserve">артериального давления, росто-весового индекса);    </w:t>
            </w:r>
            <w:r w:rsidR="00925AE4" w:rsidRPr="009302C1">
              <w:rPr>
                <w:color w:val="00000A"/>
              </w:rPr>
              <w:t>антропомет</w:t>
            </w:r>
            <w:r w:rsidRPr="009302C1">
              <w:rPr>
                <w:color w:val="00000A"/>
              </w:rPr>
              <w:t>рические стандарты, индексы физического развития;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>Уметь:</w:t>
            </w:r>
            <w:r w:rsidRPr="009302C1">
              <w:t xml:space="preserve"> применять т</w:t>
            </w:r>
            <w:r w:rsidRPr="009302C1">
              <w:rPr>
                <w:color w:val="00000A"/>
              </w:rPr>
              <w:t>есты для оценки физической подготовленности;</w:t>
            </w:r>
            <w:r w:rsidRPr="009302C1">
              <w:rPr>
                <w:b/>
              </w:rPr>
              <w:t xml:space="preserve"> 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13.Методика самостоятельного освоения отдельных средств и элементов профессионально-прикладной физической подготовки.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</w:p>
        </w:tc>
        <w:tc>
          <w:tcPr>
            <w:tcW w:w="5103" w:type="dxa"/>
          </w:tcPr>
          <w:p w:rsidR="00AB017C" w:rsidRPr="009302C1" w:rsidRDefault="00AB017C" w:rsidP="00F44A1D">
            <w:pPr>
              <w:pStyle w:val="Default"/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>особенности ППФП студентов по избранной специальности; основные факторы, определяющие ППФП будущего бакалавра данного профиля;</w:t>
            </w:r>
          </w:p>
          <w:p w:rsidR="00AB017C" w:rsidRPr="009302C1" w:rsidRDefault="00AB017C" w:rsidP="00F44A1D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с помощью преподавателя подбирать упражнения для составления комплексов ППФК;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color w:val="00000A"/>
              </w:rPr>
              <w:t>14.Методика индивидуального подхода и применение средств для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A"/>
              </w:rPr>
              <w:t>направленного развития отдельных физических качеств.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b/>
              </w:rPr>
              <w:t>Знать: о</w:t>
            </w:r>
            <w:r w:rsidRPr="009302C1">
              <w:rPr>
                <w:color w:val="00000A"/>
              </w:rPr>
              <w:t xml:space="preserve">бъективные и субъективные показатели самоконтроля; способы оптимизация физических нагрузок; 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 xml:space="preserve">вести </w:t>
            </w:r>
            <w:r w:rsidRPr="009302C1">
              <w:rPr>
                <w:color w:val="00000A"/>
              </w:rPr>
              <w:t>дневник самоконтроля и тренировочных нагрузок</w:t>
            </w:r>
            <w:r w:rsidR="009C7BDB" w:rsidRPr="009302C1">
              <w:rPr>
                <w:color w:val="00000A"/>
              </w:rPr>
              <w:t>.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A"/>
              </w:rPr>
              <w:t>15.Средства и методы мышечной релаксации.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F44A1D">
            <w:pPr>
              <w:tabs>
                <w:tab w:val="left" w:pos="3060"/>
              </w:tabs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>средства и методы мышечной релаксации;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использовать дополните</w:t>
            </w:r>
            <w:r w:rsidR="00925AE4" w:rsidRPr="009302C1">
              <w:rPr>
                <w:bCs/>
              </w:rPr>
              <w:t>л</w:t>
            </w:r>
            <w:r w:rsidRPr="009302C1">
              <w:rPr>
                <w:bCs/>
              </w:rPr>
              <w:t>ьные средства повышения работоспособности  в повседневной деятельности.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16.Обучение проведению функциональных проб и расчета результатов.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A"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t>ф</w:t>
            </w:r>
            <w:r w:rsidRPr="009302C1">
              <w:rPr>
                <w:bCs/>
                <w:color w:val="00000A"/>
              </w:rPr>
              <w:t>ункциональные пробы и тесты для  оценки состояния функциональных систем организма и степени приспособляемости к физическим нагрузкам.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 xml:space="preserve">применять </w:t>
            </w:r>
            <w:r w:rsidRPr="009302C1">
              <w:t>ф</w:t>
            </w:r>
            <w:r w:rsidRPr="009302C1">
              <w:rPr>
                <w:bCs/>
                <w:color w:val="00000A"/>
              </w:rPr>
              <w:t>ункциональные пробы и тесты для оценки состояния функциональных систем организма.</w:t>
            </w:r>
          </w:p>
        </w:tc>
      </w:tr>
    </w:tbl>
    <w:p w:rsidR="00CB59C7" w:rsidRDefault="00CB59C7" w:rsidP="00F44A1D">
      <w:pPr>
        <w:ind w:firstLine="708"/>
        <w:jc w:val="center"/>
        <w:rPr>
          <w:b/>
          <w:bCs/>
          <w:sz w:val="28"/>
          <w:szCs w:val="28"/>
        </w:rPr>
      </w:pPr>
    </w:p>
    <w:p w:rsidR="00CF3AE6" w:rsidRDefault="00CF3AE6" w:rsidP="00F44A1D">
      <w:pPr>
        <w:jc w:val="both"/>
        <w:rPr>
          <w:b/>
          <w:sz w:val="28"/>
          <w:szCs w:val="28"/>
        </w:rPr>
      </w:pPr>
      <w:r w:rsidRPr="007D5370">
        <w:rPr>
          <w:b/>
          <w:sz w:val="28"/>
          <w:szCs w:val="28"/>
        </w:rPr>
        <w:t>7.2 Описание показателей и критериев оценивания компетенций, описание шкал оценивания.</w:t>
      </w:r>
    </w:p>
    <w:p w:rsidR="00AB017C" w:rsidRPr="00517B9E" w:rsidRDefault="00AB017C" w:rsidP="00F44A1D">
      <w:pPr>
        <w:ind w:right="-139" w:firstLine="617"/>
        <w:jc w:val="center"/>
        <w:rPr>
          <w:b/>
          <w:bCs/>
          <w:sz w:val="28"/>
          <w:szCs w:val="28"/>
        </w:rPr>
      </w:pPr>
      <w:r w:rsidRPr="00517B9E">
        <w:rPr>
          <w:b/>
          <w:bCs/>
          <w:sz w:val="28"/>
          <w:szCs w:val="28"/>
        </w:rPr>
        <w:t>Шкала оценки сформированных компетенций</w:t>
      </w:r>
    </w:p>
    <w:p w:rsidR="00AB017C" w:rsidRPr="00517B9E" w:rsidRDefault="00AB017C" w:rsidP="00F44A1D">
      <w:pPr>
        <w:ind w:right="-139" w:firstLine="617"/>
        <w:jc w:val="center"/>
        <w:rPr>
          <w:b/>
          <w:bCs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74"/>
        <w:gridCol w:w="2135"/>
        <w:gridCol w:w="2649"/>
        <w:gridCol w:w="2566"/>
      </w:tblGrid>
      <w:tr w:rsidR="00AB017C" w:rsidRPr="00517B9E" w:rsidTr="00564B61">
        <w:trPr>
          <w:trHeight w:val="81"/>
        </w:trPr>
        <w:tc>
          <w:tcPr>
            <w:tcW w:w="2574" w:type="dxa"/>
            <w:vMerge w:val="restart"/>
          </w:tcPr>
          <w:p w:rsidR="00AB017C" w:rsidRPr="00517B9E" w:rsidRDefault="00AB017C" w:rsidP="00F44A1D">
            <w:pPr>
              <w:jc w:val="center"/>
              <w:rPr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 xml:space="preserve">Код </w:t>
            </w:r>
            <w:r w:rsidRPr="00517B9E">
              <w:rPr>
                <w:b/>
                <w:bCs/>
                <w:sz w:val="22"/>
                <w:szCs w:val="22"/>
              </w:rPr>
              <w:br/>
              <w:t xml:space="preserve">и </w:t>
            </w:r>
            <w:r w:rsidRPr="00517B9E">
              <w:rPr>
                <w:b/>
                <w:bCs/>
                <w:w w:val="98"/>
                <w:sz w:val="22"/>
                <w:szCs w:val="22"/>
              </w:rPr>
              <w:t>наименование</w:t>
            </w:r>
          </w:p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компетенций</w:t>
            </w:r>
          </w:p>
        </w:tc>
        <w:tc>
          <w:tcPr>
            <w:tcW w:w="7350" w:type="dxa"/>
            <w:gridSpan w:val="3"/>
          </w:tcPr>
          <w:p w:rsidR="00AB017C" w:rsidRPr="00517B9E" w:rsidRDefault="00AB017C" w:rsidP="00F44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Соответствие уровней освоения компетенции планируемым</w:t>
            </w:r>
          </w:p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результатам обучения и критериям их оценивания</w:t>
            </w:r>
          </w:p>
        </w:tc>
      </w:tr>
      <w:tr w:rsidR="00AB017C" w:rsidRPr="00517B9E" w:rsidTr="00564B61">
        <w:trPr>
          <w:trHeight w:val="78"/>
        </w:trPr>
        <w:tc>
          <w:tcPr>
            <w:tcW w:w="2574" w:type="dxa"/>
            <w:vMerge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5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Пороговый</w:t>
            </w:r>
          </w:p>
        </w:tc>
        <w:tc>
          <w:tcPr>
            <w:tcW w:w="2649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2566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Продвинутый</w:t>
            </w:r>
          </w:p>
        </w:tc>
      </w:tr>
      <w:tr w:rsidR="00AB017C" w:rsidRPr="00517B9E" w:rsidTr="00564B61">
        <w:trPr>
          <w:trHeight w:val="78"/>
        </w:trPr>
        <w:tc>
          <w:tcPr>
            <w:tcW w:w="2574" w:type="dxa"/>
            <w:vMerge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50" w:type="dxa"/>
            <w:gridSpan w:val="3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Оценка</w:t>
            </w:r>
          </w:p>
        </w:tc>
      </w:tr>
      <w:tr w:rsidR="00AB017C" w:rsidRPr="00517B9E" w:rsidTr="00564B61">
        <w:trPr>
          <w:trHeight w:val="78"/>
        </w:trPr>
        <w:tc>
          <w:tcPr>
            <w:tcW w:w="2574" w:type="dxa"/>
            <w:vMerge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5" w:type="dxa"/>
          </w:tcPr>
          <w:p w:rsidR="00AB017C" w:rsidRPr="009C7BDB" w:rsidRDefault="00AB017C" w:rsidP="00F44A1D">
            <w:pPr>
              <w:jc w:val="center"/>
              <w:rPr>
                <w:sz w:val="22"/>
                <w:szCs w:val="22"/>
              </w:rPr>
            </w:pPr>
            <w:r w:rsidRPr="009C7BDB">
              <w:rPr>
                <w:sz w:val="22"/>
                <w:szCs w:val="22"/>
              </w:rPr>
              <w:t>Зачтено</w:t>
            </w:r>
          </w:p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sz w:val="22"/>
                <w:szCs w:val="22"/>
              </w:rPr>
              <w:t>(50-69)</w:t>
            </w:r>
          </w:p>
        </w:tc>
        <w:tc>
          <w:tcPr>
            <w:tcW w:w="2649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sz w:val="22"/>
                <w:szCs w:val="22"/>
              </w:rPr>
              <w:t>Зачтено                                           (70-85)</w:t>
            </w:r>
          </w:p>
        </w:tc>
        <w:tc>
          <w:tcPr>
            <w:tcW w:w="2566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sz w:val="22"/>
                <w:szCs w:val="22"/>
              </w:rPr>
              <w:t>Зачтено                             (86-100)</w:t>
            </w:r>
          </w:p>
        </w:tc>
      </w:tr>
      <w:tr w:rsidR="00AB017C" w:rsidRPr="00517B9E" w:rsidTr="00564B61">
        <w:tc>
          <w:tcPr>
            <w:tcW w:w="2574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35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649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66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AB017C" w:rsidRPr="00517B9E" w:rsidTr="00564B61">
        <w:trPr>
          <w:trHeight w:val="105"/>
        </w:trPr>
        <w:tc>
          <w:tcPr>
            <w:tcW w:w="2574" w:type="dxa"/>
            <w:vMerge w:val="restart"/>
          </w:tcPr>
          <w:p w:rsidR="00AB017C" w:rsidRPr="009C7BDB" w:rsidRDefault="00ED639D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У</w:t>
            </w:r>
            <w:r w:rsidR="00AB017C" w:rsidRPr="009C7BDB">
              <w:rPr>
                <w:bCs/>
                <w:sz w:val="22"/>
                <w:szCs w:val="22"/>
              </w:rPr>
              <w:t>К-</w:t>
            </w:r>
            <w:r w:rsidR="00925AE4" w:rsidRPr="009C7BD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135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Обсуждение вопросов по темам/реферат</w:t>
            </w:r>
          </w:p>
        </w:tc>
        <w:tc>
          <w:tcPr>
            <w:tcW w:w="2649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Обсуждение вопросов по темам/реферат</w:t>
            </w:r>
          </w:p>
        </w:tc>
        <w:tc>
          <w:tcPr>
            <w:tcW w:w="2566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Обсуждение вопросов по темам/ реферат</w:t>
            </w:r>
          </w:p>
        </w:tc>
      </w:tr>
      <w:tr w:rsidR="00AB017C" w:rsidRPr="002715EC" w:rsidTr="00564B61">
        <w:trPr>
          <w:trHeight w:val="105"/>
        </w:trPr>
        <w:tc>
          <w:tcPr>
            <w:tcW w:w="2574" w:type="dxa"/>
            <w:vMerge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35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нормативы</w:t>
            </w:r>
          </w:p>
        </w:tc>
        <w:tc>
          <w:tcPr>
            <w:tcW w:w="2649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нормативы</w:t>
            </w:r>
          </w:p>
        </w:tc>
        <w:tc>
          <w:tcPr>
            <w:tcW w:w="2566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нормативы</w:t>
            </w:r>
          </w:p>
        </w:tc>
      </w:tr>
    </w:tbl>
    <w:p w:rsidR="009C7BDB" w:rsidRDefault="009C7BDB" w:rsidP="00F44A1D">
      <w:pPr>
        <w:ind w:firstLine="708"/>
        <w:jc w:val="center"/>
        <w:rPr>
          <w:b/>
          <w:bCs/>
          <w:sz w:val="28"/>
          <w:szCs w:val="28"/>
        </w:rPr>
      </w:pPr>
    </w:p>
    <w:p w:rsidR="00AB017C" w:rsidRDefault="00AB017C" w:rsidP="00F44A1D">
      <w:pPr>
        <w:ind w:firstLine="708"/>
        <w:jc w:val="center"/>
        <w:rPr>
          <w:b/>
          <w:bCs/>
          <w:sz w:val="28"/>
          <w:szCs w:val="28"/>
        </w:rPr>
      </w:pPr>
      <w:r w:rsidRPr="00517B9E">
        <w:rPr>
          <w:b/>
          <w:bCs/>
          <w:sz w:val="28"/>
          <w:szCs w:val="28"/>
        </w:rPr>
        <w:t>Описание показателей и критериев оценивания компетенций, описание шкал оценивания.</w:t>
      </w:r>
    </w:p>
    <w:p w:rsidR="009C7BDB" w:rsidRPr="00517B9E" w:rsidRDefault="009C7BDB" w:rsidP="00F44A1D">
      <w:pPr>
        <w:ind w:firstLine="708"/>
        <w:jc w:val="center"/>
        <w:rPr>
          <w:b/>
          <w:bCs/>
          <w:sz w:val="28"/>
          <w:szCs w:val="28"/>
        </w:rPr>
      </w:pPr>
    </w:p>
    <w:p w:rsidR="00AB017C" w:rsidRDefault="00AB017C" w:rsidP="009C7BD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УК-6 </w:t>
      </w:r>
      <w:r w:rsidR="009C7BDB">
        <w:rPr>
          <w:bCs/>
          <w:sz w:val="28"/>
          <w:szCs w:val="28"/>
        </w:rPr>
        <w:t>Способность</w:t>
      </w:r>
      <w:r w:rsidRPr="0021227F">
        <w:rPr>
          <w:bCs/>
          <w:sz w:val="28"/>
          <w:szCs w:val="28"/>
        </w:rPr>
        <w:t xml:space="preserve"> применять методы физической культуры для обеспечения полноценной социальной и профессиональной деятельности.</w:t>
      </w:r>
    </w:p>
    <w:p w:rsidR="009C7BDB" w:rsidRDefault="009C7BDB" w:rsidP="009C7BDB">
      <w:pPr>
        <w:jc w:val="both"/>
        <w:rPr>
          <w:bCs/>
          <w:sz w:val="28"/>
          <w:szCs w:val="28"/>
        </w:rPr>
      </w:pPr>
    </w:p>
    <w:p w:rsidR="00AB017C" w:rsidRPr="00517B9E" w:rsidRDefault="00AB017C" w:rsidP="009C7BDB">
      <w:pPr>
        <w:ind w:firstLine="708"/>
        <w:jc w:val="center"/>
        <w:rPr>
          <w:bCs/>
          <w:sz w:val="28"/>
          <w:szCs w:val="28"/>
        </w:rPr>
      </w:pPr>
      <w:r w:rsidRPr="00517B9E">
        <w:rPr>
          <w:bCs/>
          <w:sz w:val="28"/>
          <w:szCs w:val="28"/>
        </w:rPr>
        <w:t>Оценка уровня сформированности компетенции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3686"/>
        <w:gridCol w:w="2268"/>
      </w:tblGrid>
      <w:tr w:rsidR="00AB017C" w:rsidRPr="00AC44BE" w:rsidTr="009C7BDB">
        <w:tc>
          <w:tcPr>
            <w:tcW w:w="3970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9C7BDB">
              <w:rPr>
                <w:rFonts w:eastAsia="Calibri"/>
                <w:b/>
              </w:rPr>
              <w:t>Показатели оценивания-индикаторы</w:t>
            </w:r>
          </w:p>
        </w:tc>
        <w:tc>
          <w:tcPr>
            <w:tcW w:w="3686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9C7BDB">
              <w:rPr>
                <w:rFonts w:eastAsia="Calibri"/>
                <w:b/>
              </w:rPr>
              <w:t>Критерии оценивания компетенций</w:t>
            </w:r>
          </w:p>
        </w:tc>
        <w:tc>
          <w:tcPr>
            <w:tcW w:w="2268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Шкала оценивания</w:t>
            </w:r>
          </w:p>
        </w:tc>
      </w:tr>
      <w:tr w:rsidR="00AB017C" w:rsidRPr="00AC44BE" w:rsidTr="009C7BDB">
        <w:trPr>
          <w:trHeight w:val="1055"/>
        </w:trPr>
        <w:tc>
          <w:tcPr>
            <w:tcW w:w="3970" w:type="dxa"/>
            <w:vMerge w:val="restart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rStyle w:val="211pt0"/>
                <w:rFonts w:eastAsia="Arial Unicode MS"/>
                <w:lang w:val="ru-RU"/>
              </w:rPr>
            </w:pPr>
            <w:r w:rsidRPr="009C7BDB">
              <w:t>1.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жизни.</w:t>
            </w:r>
          </w:p>
          <w:p w:rsidR="00AB017C" w:rsidRPr="009C7BDB" w:rsidRDefault="00AB017C" w:rsidP="00F44A1D">
            <w:pPr>
              <w:pStyle w:val="20"/>
              <w:spacing w:line="240" w:lineRule="auto"/>
              <w:rPr>
                <w:rStyle w:val="211pt0"/>
                <w:lang w:val="ru-RU"/>
              </w:rPr>
            </w:pPr>
          </w:p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  <w:lang w:val="ru-RU"/>
              </w:rPr>
            </w:pPr>
          </w:p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  <w:lang w:val="ru-RU"/>
              </w:rPr>
            </w:pPr>
          </w:p>
          <w:p w:rsidR="00AB017C" w:rsidRPr="009C7BDB" w:rsidRDefault="00AB017C" w:rsidP="00F44A1D">
            <w:pPr>
              <w:pStyle w:val="20"/>
              <w:spacing w:line="240" w:lineRule="auto"/>
              <w:jc w:val="left"/>
            </w:pPr>
          </w:p>
        </w:tc>
        <w:tc>
          <w:tcPr>
            <w:tcW w:w="3686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средства и методы физической культуры;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9C7B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BDB">
              <w:t>-оценивать эффективность использования применяемых средств физической культуры;</w:t>
            </w:r>
          </w:p>
        </w:tc>
        <w:tc>
          <w:tcPr>
            <w:tcW w:w="2268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Пороговый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val="506"/>
        </w:trPr>
        <w:tc>
          <w:tcPr>
            <w:tcW w:w="3970" w:type="dxa"/>
            <w:vMerge/>
          </w:tcPr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</w:rPr>
            </w:pPr>
          </w:p>
        </w:tc>
        <w:tc>
          <w:tcPr>
            <w:tcW w:w="3686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средства и методы физической культуры;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границы интенсивности физических нагрузок;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9C7BDB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="Arial Unicode MS"/>
                <w:b w:val="0"/>
                <w:bCs w:val="0"/>
                <w:i w:val="0"/>
                <w:iCs w:val="0"/>
              </w:rPr>
            </w:pPr>
            <w:r w:rsidRPr="009C7BDB">
              <w:t>-оценивать эффективность использования применяемых средств физической культуры;</w:t>
            </w:r>
          </w:p>
        </w:tc>
        <w:tc>
          <w:tcPr>
            <w:tcW w:w="2268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Продвинутый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val="588"/>
        </w:trPr>
        <w:tc>
          <w:tcPr>
            <w:tcW w:w="3970" w:type="dxa"/>
            <w:vMerge/>
          </w:tcPr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</w:rPr>
            </w:pPr>
          </w:p>
        </w:tc>
        <w:tc>
          <w:tcPr>
            <w:tcW w:w="3686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  <w:sz w:val="22"/>
                <w:szCs w:val="22"/>
              </w:rPr>
              <w:t xml:space="preserve"> </w:t>
            </w: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средства и методы физической культуры;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границы интенсивности физических нагрузок;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приемы самоконтроля при занятиях физической культурой;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-оценивать эффективность использования применяемых средств физической культуры;</w:t>
            </w:r>
          </w:p>
          <w:p w:rsidR="00AB017C" w:rsidRPr="009C7BDB" w:rsidRDefault="00AB017C" w:rsidP="009C7BDB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="Arial Unicode MS"/>
                <w:i w:val="0"/>
              </w:rPr>
            </w:pPr>
            <w:r w:rsidRPr="009C7BDB">
              <w:t>-определять  величину нагрузки, адекватной индивидуальным возможностям;</w:t>
            </w:r>
          </w:p>
        </w:tc>
        <w:tc>
          <w:tcPr>
            <w:tcW w:w="2268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Высокий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hRule="exact" w:val="1658"/>
        </w:trPr>
        <w:tc>
          <w:tcPr>
            <w:tcW w:w="3970" w:type="dxa"/>
            <w:vMerge w:val="restart"/>
          </w:tcPr>
          <w:p w:rsidR="00AB017C" w:rsidRPr="009C7BDB" w:rsidRDefault="00AB017C" w:rsidP="00F44A1D">
            <w:pPr>
              <w:pStyle w:val="20"/>
              <w:spacing w:line="240" w:lineRule="auto"/>
              <w:rPr>
                <w:rStyle w:val="211pt0"/>
                <w:sz w:val="24"/>
                <w:szCs w:val="24"/>
                <w:lang w:val="ru-RU"/>
              </w:rPr>
            </w:pPr>
            <w:r w:rsidRPr="009C7BDB">
              <w:rPr>
                <w:sz w:val="24"/>
                <w:szCs w:val="24"/>
              </w:rPr>
              <w:t>2.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</w:t>
            </w:r>
          </w:p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  <w:sz w:val="24"/>
                <w:szCs w:val="24"/>
              </w:rPr>
            </w:pPr>
            <w:r w:rsidRPr="009C7BDB">
              <w:rPr>
                <w:rStyle w:val="211pt0"/>
                <w:sz w:val="24"/>
                <w:szCs w:val="24"/>
              </w:rPr>
              <w:t>деятельности.</w:t>
            </w:r>
          </w:p>
        </w:tc>
        <w:tc>
          <w:tcPr>
            <w:tcW w:w="3686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 технику безопасности при занятиях физической культурой.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="Arial Unicode MS"/>
              </w:rPr>
            </w:pPr>
            <w:r w:rsidRPr="009C7BDB">
              <w:t>- выполнять комплекс упражнений на различные группы мышц, изменение пропорций тела</w:t>
            </w:r>
          </w:p>
        </w:tc>
        <w:tc>
          <w:tcPr>
            <w:tcW w:w="2268" w:type="dxa"/>
            <w:vMerge w:val="restart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Пороговый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hRule="exact" w:val="76"/>
        </w:trPr>
        <w:tc>
          <w:tcPr>
            <w:tcW w:w="3970" w:type="dxa"/>
            <w:vMerge/>
          </w:tcPr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</w:rPr>
            </w:pPr>
          </w:p>
        </w:tc>
        <w:tc>
          <w:tcPr>
            <w:tcW w:w="3686" w:type="dxa"/>
            <w:vMerge w:val="restart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правила и способы планирования индивидуальных занятий различной целевой направленности;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технику безопасности при занятиях физической культурой.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F44A1D">
            <w:pPr>
              <w:shd w:val="clear" w:color="auto" w:fill="FFFFFF"/>
              <w:autoSpaceDE w:val="0"/>
              <w:autoSpaceDN w:val="0"/>
              <w:adjustRightInd w:val="0"/>
              <w:rPr>
                <w:rStyle w:val="211pt"/>
                <w:rFonts w:eastAsia="Arial Unicode MS"/>
              </w:rPr>
            </w:pPr>
            <w:r w:rsidRPr="009C7BDB">
              <w:t>-составлять и выполнять комплекс упражнений на различные группы мышц, изменение пропорций тела.</w:t>
            </w:r>
          </w:p>
        </w:tc>
        <w:tc>
          <w:tcPr>
            <w:tcW w:w="2268" w:type="dxa"/>
            <w:vMerge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val="630"/>
        </w:trPr>
        <w:tc>
          <w:tcPr>
            <w:tcW w:w="3970" w:type="dxa"/>
            <w:vMerge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  <w:lang w:val="ru-RU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rStyle w:val="211pt"/>
                <w:rFonts w:eastAsia="Arial Unicode MS"/>
                <w:i w:val="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Продвинутый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val="572"/>
        </w:trPr>
        <w:tc>
          <w:tcPr>
            <w:tcW w:w="3970" w:type="dxa"/>
            <w:vMerge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правила и способы планирования индивидуальных занятий различной целевой направленности;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технику безопасности при занятиях физической культурой;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методики самоконтроля.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9C7BDB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="Arial Unicode MS"/>
                <w:i w:val="0"/>
              </w:rPr>
            </w:pPr>
            <w:r w:rsidRPr="009C7BDB">
              <w:t xml:space="preserve"> -составлять и выполнять комплекс упражнений на различные группы мышц, изменение пропорций тела, контролировать и анализировать физическую нагрузку при выполнении комплексов упражнений.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Высокий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</w:tbl>
    <w:p w:rsidR="00AB017C" w:rsidRPr="00517B9E" w:rsidRDefault="00AB017C" w:rsidP="00F44A1D">
      <w:pPr>
        <w:ind w:firstLine="708"/>
        <w:jc w:val="both"/>
        <w:rPr>
          <w:bCs/>
          <w:sz w:val="28"/>
          <w:szCs w:val="28"/>
        </w:rPr>
      </w:pPr>
    </w:p>
    <w:p w:rsidR="0048729A" w:rsidRPr="0048729A" w:rsidRDefault="0048729A" w:rsidP="009C7BDB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7.</w:t>
      </w:r>
      <w:r w:rsidR="0018759B">
        <w:rPr>
          <w:b/>
          <w:bCs/>
          <w:sz w:val="28"/>
          <w:szCs w:val="28"/>
        </w:rPr>
        <w:t>3</w:t>
      </w:r>
      <w:r w:rsidRPr="0048729A">
        <w:rPr>
          <w:b/>
          <w:bCs/>
          <w:sz w:val="28"/>
          <w:szCs w:val="28"/>
        </w:rPr>
        <w:t>. Типовые контрольные задания или иные материалы, необходимые</w:t>
      </w:r>
    </w:p>
    <w:p w:rsidR="0048729A" w:rsidRPr="0048729A" w:rsidRDefault="0048729A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729A">
        <w:rPr>
          <w:b/>
          <w:bCs/>
          <w:sz w:val="28"/>
          <w:szCs w:val="28"/>
        </w:rPr>
        <w:t>для оценки индикаторов достижения компетенций, умений и знаний</w:t>
      </w:r>
      <w:r w:rsidRPr="0048729A">
        <w:rPr>
          <w:sz w:val="28"/>
          <w:szCs w:val="28"/>
        </w:rPr>
        <w:t>.</w:t>
      </w:r>
    </w:p>
    <w:p w:rsidR="0048729A" w:rsidRPr="0048729A" w:rsidRDefault="0048729A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E30" w:rsidRPr="002F7E30" w:rsidRDefault="002F7E30" w:rsidP="009C7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Работа в семестре, является оц</w:t>
      </w:r>
      <w:r w:rsidR="004B1B72">
        <w:rPr>
          <w:sz w:val="28"/>
          <w:szCs w:val="28"/>
        </w:rPr>
        <w:t>енкой посещаемости практических</w:t>
      </w:r>
      <w:r w:rsidRPr="002F7E30">
        <w:rPr>
          <w:sz w:val="28"/>
          <w:szCs w:val="28"/>
        </w:rPr>
        <w:t xml:space="preserve"> и теоретических (лекционных) занятий. Учитывается количество посещенных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занятий из расчета 20-ти баллов</w:t>
      </w:r>
      <w:r w:rsidR="007609BA">
        <w:rPr>
          <w:sz w:val="28"/>
          <w:szCs w:val="28"/>
        </w:rPr>
        <w:t>.</w:t>
      </w:r>
      <w:r w:rsidRPr="002F7E30">
        <w:rPr>
          <w:sz w:val="28"/>
          <w:szCs w:val="28"/>
        </w:rPr>
        <w:t xml:space="preserve"> Также принимаются во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внимание дополнительные критерии оценки</w:t>
      </w:r>
      <w:r w:rsidR="007609BA">
        <w:rPr>
          <w:sz w:val="28"/>
          <w:szCs w:val="28"/>
        </w:rPr>
        <w:t>.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Студенты основной, подготовительной и специальной медицинской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группы, на момент аттестации, пропустившие по уважительной причине</w:t>
      </w:r>
      <w:r w:rsidR="00164F94">
        <w:rPr>
          <w:sz w:val="28"/>
          <w:szCs w:val="28"/>
        </w:rPr>
        <w:t xml:space="preserve">  б</w:t>
      </w:r>
      <w:r w:rsidRPr="002F7E30">
        <w:rPr>
          <w:sz w:val="28"/>
          <w:szCs w:val="28"/>
        </w:rPr>
        <w:t>олее 50% занятий, готовят письменную работу</w:t>
      </w:r>
      <w:r w:rsidR="00ED639D">
        <w:rPr>
          <w:sz w:val="28"/>
          <w:szCs w:val="28"/>
        </w:rPr>
        <w:t xml:space="preserve"> (реферат)</w:t>
      </w:r>
      <w:r w:rsidRPr="002F7E30">
        <w:rPr>
          <w:sz w:val="28"/>
          <w:szCs w:val="28"/>
        </w:rPr>
        <w:t xml:space="preserve"> </w:t>
      </w:r>
      <w:r w:rsidR="00D54B09">
        <w:rPr>
          <w:sz w:val="28"/>
          <w:szCs w:val="28"/>
        </w:rPr>
        <w:t>(</w:t>
      </w:r>
      <w:r w:rsidRPr="002F7E30">
        <w:rPr>
          <w:sz w:val="28"/>
          <w:szCs w:val="28"/>
        </w:rPr>
        <w:t>темы согласовываются с</w:t>
      </w:r>
      <w:r w:rsidR="004B1B72">
        <w:rPr>
          <w:sz w:val="28"/>
          <w:szCs w:val="28"/>
        </w:rPr>
        <w:t xml:space="preserve"> преподавателем учебной группы</w:t>
      </w:r>
      <w:r w:rsidR="00D54B09">
        <w:rPr>
          <w:sz w:val="28"/>
          <w:szCs w:val="28"/>
        </w:rPr>
        <w:t>)</w:t>
      </w:r>
      <w:r w:rsidR="004B1B72">
        <w:rPr>
          <w:sz w:val="28"/>
          <w:szCs w:val="28"/>
        </w:rPr>
        <w:t>.</w:t>
      </w:r>
    </w:p>
    <w:p w:rsidR="002F7E30" w:rsidRPr="002F7E30" w:rsidRDefault="002F7E30" w:rsidP="009C7BDB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2F7E30">
        <w:rPr>
          <w:b/>
          <w:bCs/>
          <w:sz w:val="28"/>
          <w:szCs w:val="28"/>
        </w:rPr>
        <w:t>Зачет – результат сдачи зачётных нормативов</w:t>
      </w:r>
    </w:p>
    <w:p w:rsidR="002F7E30" w:rsidRPr="002F7E30" w:rsidRDefault="002F7E30" w:rsidP="009C7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Примерные зачётные требования по общей физической подготовке</w:t>
      </w:r>
      <w:r w:rsidR="00ED639D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представлены в таблице.</w:t>
      </w:r>
    </w:p>
    <w:p w:rsidR="0046137C" w:rsidRPr="004F6BAA" w:rsidRDefault="0046137C" w:rsidP="009C7BDB">
      <w:pPr>
        <w:ind w:firstLine="709"/>
        <w:jc w:val="both"/>
        <w:rPr>
          <w:b/>
          <w:bCs/>
          <w:iCs/>
          <w:sz w:val="28"/>
          <w:szCs w:val="28"/>
        </w:rPr>
      </w:pPr>
      <w:r w:rsidRPr="004F6BAA">
        <w:rPr>
          <w:b/>
          <w:bCs/>
          <w:iCs/>
          <w:sz w:val="28"/>
          <w:szCs w:val="28"/>
        </w:rPr>
        <w:t>Контрольные тесты (зачетные нормативы) физической подготовленности студентов</w:t>
      </w:r>
    </w:p>
    <w:tbl>
      <w:tblPr>
        <w:tblW w:w="5000" w:type="pct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9"/>
        <w:gridCol w:w="3510"/>
        <w:gridCol w:w="540"/>
        <w:gridCol w:w="536"/>
        <w:gridCol w:w="538"/>
        <w:gridCol w:w="538"/>
        <w:gridCol w:w="543"/>
        <w:gridCol w:w="538"/>
        <w:gridCol w:w="538"/>
        <w:gridCol w:w="538"/>
        <w:gridCol w:w="538"/>
        <w:gridCol w:w="549"/>
      </w:tblGrid>
      <w:tr w:rsidR="0046137C" w:rsidRPr="009C7BDB" w:rsidTr="009C7BDB">
        <w:trPr>
          <w:trHeight w:val="299"/>
        </w:trPr>
        <w:tc>
          <w:tcPr>
            <w:tcW w:w="28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snapToGrid w:val="0"/>
              <w:ind w:firstLine="1660"/>
              <w:jc w:val="center"/>
              <w:rPr>
                <w:rFonts w:eastAsia="SimSun"/>
                <w:kern w:val="1"/>
                <w:lang w:eastAsia="zh-CN"/>
              </w:rPr>
            </w:pPr>
          </w:p>
          <w:p w:rsidR="0046137C" w:rsidRPr="009C7BDB" w:rsidRDefault="0046137C" w:rsidP="00F44A1D">
            <w:pPr>
              <w:widowControl w:val="0"/>
              <w:snapToGrid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spacing w:val="-10"/>
                <w:kern w:val="1"/>
                <w:lang w:eastAsia="zh-CN"/>
              </w:rPr>
              <w:t>№</w:t>
            </w:r>
          </w:p>
          <w:p w:rsidR="0046137C" w:rsidRPr="009C7BDB" w:rsidRDefault="0046137C" w:rsidP="00F44A1D">
            <w:pPr>
              <w:widowControl w:val="0"/>
              <w:snapToGrid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</w:p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</w:p>
        </w:tc>
        <w:tc>
          <w:tcPr>
            <w:tcW w:w="186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Критерии оценки (контрольные упражнения)</w:t>
            </w:r>
          </w:p>
        </w:tc>
        <w:tc>
          <w:tcPr>
            <w:tcW w:w="2859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1886" w:firstLine="101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Оценка (баллы)</w:t>
            </w:r>
          </w:p>
        </w:tc>
      </w:tr>
      <w:tr w:rsidR="0046137C" w:rsidRPr="009C7BDB" w:rsidTr="009C7BDB">
        <w:trPr>
          <w:trHeight w:val="257"/>
        </w:trPr>
        <w:tc>
          <w:tcPr>
            <w:tcW w:w="28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18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142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792" w:firstLine="101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ЮНОШИ</w:t>
            </w:r>
          </w:p>
        </w:tc>
        <w:tc>
          <w:tcPr>
            <w:tcW w:w="143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b/>
                <w:bCs/>
                <w:kern w:val="1"/>
                <w:lang w:eastAsia="zh-CN"/>
              </w:rPr>
            </w:pPr>
            <w:r w:rsidRPr="009C7BDB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ДЕВУШКИ</w:t>
            </w:r>
          </w:p>
        </w:tc>
      </w:tr>
      <w:tr w:rsidR="0046137C" w:rsidRPr="009C7BDB" w:rsidTr="009C7BDB">
        <w:trPr>
          <w:trHeight w:val="209"/>
        </w:trPr>
        <w:tc>
          <w:tcPr>
            <w:tcW w:w="28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18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5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4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2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1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4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1</w:t>
            </w:r>
          </w:p>
        </w:tc>
      </w:tr>
      <w:tr w:rsidR="0046137C" w:rsidRPr="009C7BDB" w:rsidTr="009C7BDB">
        <w:trPr>
          <w:trHeight w:val="243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302C1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bCs/>
                <w:spacing w:val="-10"/>
                <w:kern w:val="1"/>
                <w:lang w:eastAsia="zh-CN"/>
              </w:rPr>
            </w:pPr>
            <w:r w:rsidRPr="009302C1">
              <w:rPr>
                <w:rFonts w:eastAsia="SimSun"/>
                <w:bCs/>
                <w:spacing w:val="-10"/>
                <w:kern w:val="1"/>
                <w:lang w:eastAsia="zh-CN"/>
              </w:rPr>
              <w:t>1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Прыжки со скакалкой без сбоев (к-во раз)</w:t>
            </w:r>
          </w:p>
          <w:p w:rsidR="0046137C" w:rsidRPr="009C7BDB" w:rsidRDefault="0046137C" w:rsidP="00F44A1D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100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75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40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30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100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75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40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30</w:t>
            </w:r>
          </w:p>
        </w:tc>
      </w:tr>
      <w:tr w:rsidR="0046137C" w:rsidRPr="009C7BDB" w:rsidTr="009C7BDB">
        <w:trPr>
          <w:trHeight w:val="614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302C1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bCs/>
                <w:spacing w:val="-10"/>
                <w:kern w:val="1"/>
                <w:lang w:eastAsia="zh-CN"/>
              </w:rPr>
            </w:pPr>
            <w:r w:rsidRPr="009302C1">
              <w:rPr>
                <w:rFonts w:eastAsia="SimSun"/>
                <w:bCs/>
                <w:spacing w:val="-10"/>
                <w:kern w:val="1"/>
                <w:lang w:eastAsia="zh-CN"/>
              </w:rPr>
              <w:t>2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Отжимания в упоре лёжа на полу</w:t>
            </w:r>
          </w:p>
          <w:p w:rsidR="0046137C" w:rsidRPr="009C7BDB" w:rsidRDefault="0046137C" w:rsidP="00F44A1D">
            <w:pPr>
              <w:widowControl w:val="0"/>
              <w:autoSpaceDE w:val="0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 xml:space="preserve">(к-во раз) 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40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35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30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25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15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</w:tr>
      <w:tr w:rsidR="0046137C" w:rsidRPr="009C7BDB" w:rsidTr="009C7BDB">
        <w:trPr>
          <w:trHeight w:val="614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302C1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302C1">
              <w:rPr>
                <w:rFonts w:eastAsia="SimSun"/>
                <w:spacing w:val="-10"/>
                <w:kern w:val="1"/>
                <w:lang w:eastAsia="zh-CN"/>
              </w:rPr>
              <w:t>2.1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Отжимания в упоре на коленях</w:t>
            </w:r>
          </w:p>
          <w:p w:rsidR="0046137C" w:rsidRPr="009C7BDB" w:rsidRDefault="0046137C" w:rsidP="00F44A1D">
            <w:pPr>
              <w:widowControl w:val="0"/>
              <w:autoSpaceDE w:val="0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 xml:space="preserve">(к-во раз) </w:t>
            </w:r>
          </w:p>
          <w:p w:rsidR="0046137C" w:rsidRPr="009C7BDB" w:rsidRDefault="0046137C" w:rsidP="00F44A1D">
            <w:pPr>
              <w:widowControl w:val="0"/>
              <w:autoSpaceDE w:val="0"/>
              <w:rPr>
                <w:rFonts w:eastAsia="SimSun"/>
                <w:spacing w:val="-10"/>
                <w:kern w:val="1"/>
                <w:lang w:eastAsia="zh-CN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25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20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15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5</w:t>
            </w:r>
          </w:p>
        </w:tc>
      </w:tr>
      <w:tr w:rsidR="0046137C" w:rsidRPr="009C7BDB" w:rsidTr="009C7BDB">
        <w:trPr>
          <w:trHeight w:val="243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302C1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bCs/>
                <w:spacing w:val="-10"/>
                <w:kern w:val="1"/>
                <w:lang w:eastAsia="zh-CN"/>
              </w:rPr>
            </w:pPr>
            <w:r w:rsidRPr="009302C1">
              <w:rPr>
                <w:rFonts w:eastAsia="SimSun"/>
                <w:bCs/>
                <w:spacing w:val="-10"/>
                <w:kern w:val="1"/>
                <w:lang w:eastAsia="zh-CN"/>
              </w:rPr>
              <w:t>3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7" w:hanging="7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Под</w:t>
            </w:r>
            <w:r w:rsidRPr="009C7BDB">
              <w:rPr>
                <w:rFonts w:eastAsia="SimSun"/>
                <w:spacing w:val="-10"/>
                <w:kern w:val="1"/>
                <w:lang w:eastAsia="zh-CN"/>
              </w:rPr>
              <w:softHyphen/>
              <w:t>нимание туловища к коленям из положения лежа на спине, колени согнуты (к-во раз)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60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40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30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25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60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40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25</w:t>
            </w:r>
          </w:p>
        </w:tc>
      </w:tr>
    </w:tbl>
    <w:p w:rsidR="0046137C" w:rsidRDefault="0046137C" w:rsidP="00F44A1D">
      <w:pPr>
        <w:ind w:firstLine="360"/>
        <w:jc w:val="both"/>
        <w:rPr>
          <w:b/>
          <w:bCs/>
          <w:i/>
          <w:iCs/>
          <w:sz w:val="28"/>
          <w:szCs w:val="28"/>
        </w:rPr>
      </w:pPr>
    </w:p>
    <w:p w:rsidR="007609BA" w:rsidRDefault="007609BA" w:rsidP="004F6BAA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Выполнение каждого норматива оценивается по пятибалльной</w:t>
      </w:r>
      <w:r w:rsidR="00DA189B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системе. Затем рассчитывается среднее арифметическое значение, и</w:t>
      </w:r>
      <w:r w:rsidR="00DA189B">
        <w:rPr>
          <w:sz w:val="28"/>
          <w:szCs w:val="28"/>
        </w:rPr>
        <w:t xml:space="preserve"> </w:t>
      </w:r>
      <w:r>
        <w:rPr>
          <w:sz w:val="28"/>
          <w:szCs w:val="28"/>
        </w:rPr>
        <w:t>выставляются баллы к зачету</w:t>
      </w:r>
      <w:r w:rsidR="00FC24C3">
        <w:rPr>
          <w:sz w:val="28"/>
          <w:szCs w:val="28"/>
        </w:rPr>
        <w:t>.</w:t>
      </w:r>
    </w:p>
    <w:p w:rsidR="00FC24C3" w:rsidRDefault="00FC24C3" w:rsidP="004F6BA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Оценка сдачи зачётных нормативов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FC24C3" w:rsidTr="009302C1">
        <w:tc>
          <w:tcPr>
            <w:tcW w:w="3082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 среднее</w:t>
            </w:r>
          </w:p>
        </w:tc>
        <w:tc>
          <w:tcPr>
            <w:tcW w:w="3190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  <w:tc>
          <w:tcPr>
            <w:tcW w:w="3084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 к зачету</w:t>
            </w:r>
          </w:p>
        </w:tc>
      </w:tr>
      <w:tr w:rsidR="00FC24C3" w:rsidTr="009302C1">
        <w:tc>
          <w:tcPr>
            <w:tcW w:w="3082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4,6-5,0</w:t>
            </w:r>
          </w:p>
        </w:tc>
        <w:tc>
          <w:tcPr>
            <w:tcW w:w="3190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  <w:tc>
          <w:tcPr>
            <w:tcW w:w="3084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FC24C3" w:rsidTr="009302C1">
        <w:tc>
          <w:tcPr>
            <w:tcW w:w="3082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3,6-4,5</w:t>
            </w:r>
          </w:p>
        </w:tc>
        <w:tc>
          <w:tcPr>
            <w:tcW w:w="3190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  <w:tc>
          <w:tcPr>
            <w:tcW w:w="3084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FC24C3" w:rsidTr="009302C1">
        <w:tc>
          <w:tcPr>
            <w:tcW w:w="3082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3,0-3,5</w:t>
            </w:r>
          </w:p>
        </w:tc>
        <w:tc>
          <w:tcPr>
            <w:tcW w:w="3190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</w:t>
            </w:r>
          </w:p>
        </w:tc>
        <w:tc>
          <w:tcPr>
            <w:tcW w:w="3084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C24C3" w:rsidTr="009302C1">
        <w:tc>
          <w:tcPr>
            <w:tcW w:w="3082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Ниже 2,9</w:t>
            </w:r>
          </w:p>
        </w:tc>
        <w:tc>
          <w:tcPr>
            <w:tcW w:w="3190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удовлетворительно</w:t>
            </w:r>
          </w:p>
        </w:tc>
        <w:tc>
          <w:tcPr>
            <w:tcW w:w="3084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FC24C3" w:rsidRDefault="00FC24C3" w:rsidP="00F44A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 «специальной медицинской группы» (занимающиеся</w:t>
      </w:r>
      <w:r w:rsidR="00E90269">
        <w:rPr>
          <w:sz w:val="28"/>
          <w:szCs w:val="28"/>
        </w:rPr>
        <w:t xml:space="preserve"> </w:t>
      </w:r>
      <w:r>
        <w:rPr>
          <w:sz w:val="28"/>
          <w:szCs w:val="28"/>
        </w:rPr>
        <w:t>лечебной физкультурой или оздоровительным плаванием) на зачете</w:t>
      </w:r>
      <w:r w:rsidR="00E90269">
        <w:rPr>
          <w:sz w:val="28"/>
          <w:szCs w:val="28"/>
        </w:rPr>
        <w:t xml:space="preserve"> </w:t>
      </w:r>
      <w:r>
        <w:rPr>
          <w:sz w:val="28"/>
          <w:szCs w:val="28"/>
        </w:rPr>
        <w:t>показывают технику специальных лечебных комплексов изученных в</w:t>
      </w:r>
      <w:r w:rsidR="00E90269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 семестра.</w:t>
      </w:r>
    </w:p>
    <w:p w:rsidR="00FC24C3" w:rsidRDefault="00334AD9" w:rsidP="00F44A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Студенты, по медицинским показаниям освобожденные от практических занятий, готовят письменную работу</w:t>
      </w:r>
      <w:r w:rsidR="00ED639D">
        <w:rPr>
          <w:sz w:val="28"/>
          <w:szCs w:val="28"/>
        </w:rPr>
        <w:t xml:space="preserve"> (реферат).</w:t>
      </w:r>
    </w:p>
    <w:p w:rsidR="00BA6350" w:rsidRDefault="00BA6350" w:rsidP="00F44A1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D4BD2" w:rsidRPr="00F534F4" w:rsidRDefault="00B765ED" w:rsidP="00F534F4">
      <w:pPr>
        <w:jc w:val="center"/>
        <w:rPr>
          <w:b/>
          <w:sz w:val="28"/>
          <w:szCs w:val="28"/>
        </w:rPr>
      </w:pPr>
      <w:r w:rsidRPr="00F534F4">
        <w:rPr>
          <w:b/>
          <w:sz w:val="28"/>
          <w:szCs w:val="28"/>
        </w:rPr>
        <w:t>Примерная тематика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D4BD2" w:rsidRPr="00F534F4">
        <w:rPr>
          <w:sz w:val="28"/>
          <w:szCs w:val="28"/>
        </w:rPr>
        <w:t>Основные понятия и термины в теории физической культуры (физическое воспитание, спорт, профессионально-прикладная культура, тренировка, соревнования).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4BD2" w:rsidRPr="00F534F4">
        <w:rPr>
          <w:sz w:val="28"/>
          <w:szCs w:val="28"/>
        </w:rPr>
        <w:t>Личная гигиена и закаливание.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4BD2" w:rsidRPr="00F534F4">
        <w:rPr>
          <w:sz w:val="28"/>
          <w:szCs w:val="28"/>
        </w:rPr>
        <w:t>Профилактика вредных привычек.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4BD2" w:rsidRPr="00F534F4">
        <w:rPr>
          <w:sz w:val="28"/>
          <w:szCs w:val="28"/>
        </w:rPr>
        <w:t>Виды физической культуры.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D4BD2" w:rsidRPr="00F534F4">
        <w:rPr>
          <w:sz w:val="28"/>
          <w:szCs w:val="28"/>
        </w:rPr>
        <w:t>Средства физического воспитания.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D4BD2" w:rsidRPr="00F534F4">
        <w:rPr>
          <w:sz w:val="28"/>
          <w:szCs w:val="28"/>
        </w:rPr>
        <w:t>Дыхательная система.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0D4BD2" w:rsidRPr="00F534F4">
        <w:rPr>
          <w:sz w:val="28"/>
          <w:szCs w:val="28"/>
        </w:rPr>
        <w:t>Основы здорового образа жизни студента.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0D4BD2" w:rsidRPr="00F534F4">
        <w:rPr>
          <w:sz w:val="28"/>
          <w:szCs w:val="28"/>
        </w:rPr>
        <w:t>Общее физиологическое значение тренировки.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0D4BD2" w:rsidRPr="00F534F4">
        <w:rPr>
          <w:sz w:val="28"/>
          <w:szCs w:val="28"/>
        </w:rPr>
        <w:t>Гипокинезия и гиподинамия.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D4BD2" w:rsidRPr="00F534F4">
        <w:rPr>
          <w:sz w:val="28"/>
          <w:szCs w:val="28"/>
        </w:rPr>
        <w:t>Взаимосвязь физической культуры и здорового образа жизни.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0D4BD2" w:rsidRPr="00F534F4">
        <w:rPr>
          <w:sz w:val="28"/>
          <w:szCs w:val="28"/>
        </w:rPr>
        <w:t>Изменение функциональных возможностей организма человека средствами физической культуры (ЧСС, ЖЁЛ, показатели физических качеств).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0D4BD2" w:rsidRPr="00F534F4">
        <w:rPr>
          <w:sz w:val="28"/>
          <w:szCs w:val="28"/>
        </w:rPr>
        <w:t>Основы рационального питания.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0D4BD2" w:rsidRPr="00F534F4">
        <w:rPr>
          <w:sz w:val="28"/>
          <w:szCs w:val="28"/>
        </w:rPr>
        <w:t>Общая физическая и специальная физическая подготовка в системе физического воспитания.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0D4BD2" w:rsidRPr="00F534F4">
        <w:rPr>
          <w:sz w:val="28"/>
          <w:szCs w:val="28"/>
        </w:rPr>
        <w:t>Понятия двигательного умения и навыка;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0D4BD2" w:rsidRPr="00F534F4">
        <w:rPr>
          <w:sz w:val="28"/>
          <w:szCs w:val="28"/>
        </w:rPr>
        <w:t>Диагностика и самодиагностика состояния организма при занятиях физической культурой и спортом.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0D4BD2" w:rsidRPr="00F534F4">
        <w:rPr>
          <w:sz w:val="28"/>
          <w:szCs w:val="28"/>
        </w:rPr>
        <w:t>Физические качества человека (ловкость, быстрота, гибкость, сила, выносливость).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0D4BD2" w:rsidRPr="00F534F4">
        <w:rPr>
          <w:sz w:val="28"/>
          <w:szCs w:val="28"/>
        </w:rPr>
        <w:t>Формы, содержание и организация самостоятельных занятий.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0D4BD2" w:rsidRPr="00F534F4">
        <w:rPr>
          <w:sz w:val="28"/>
          <w:szCs w:val="28"/>
        </w:rPr>
        <w:t>Гигиена самостоятельных занятий.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0D4BD2" w:rsidRPr="00F534F4">
        <w:rPr>
          <w:sz w:val="28"/>
          <w:szCs w:val="28"/>
        </w:rPr>
        <w:t>Объём и интенсивность тренировочной нагрузки.</w:t>
      </w:r>
    </w:p>
    <w:p w:rsidR="00B765ED" w:rsidRPr="00F534F4" w:rsidRDefault="000D4BD2" w:rsidP="008A39EA">
      <w:pPr>
        <w:ind w:firstLine="709"/>
        <w:jc w:val="both"/>
        <w:rPr>
          <w:sz w:val="28"/>
          <w:szCs w:val="28"/>
        </w:rPr>
      </w:pPr>
      <w:r w:rsidRPr="00F534F4">
        <w:rPr>
          <w:sz w:val="28"/>
          <w:szCs w:val="28"/>
        </w:rPr>
        <w:t>20.Особенности ЛФК при травмах.</w:t>
      </w:r>
      <w:r w:rsidR="00B765ED" w:rsidRPr="00F534F4">
        <w:rPr>
          <w:sz w:val="28"/>
          <w:szCs w:val="28"/>
        </w:rPr>
        <w:t xml:space="preserve"> </w:t>
      </w:r>
    </w:p>
    <w:p w:rsidR="000D4BD2" w:rsidRDefault="000D4BD2" w:rsidP="00F44A1D">
      <w:pPr>
        <w:pStyle w:val="Default"/>
        <w:jc w:val="center"/>
        <w:rPr>
          <w:b/>
          <w:i/>
          <w:sz w:val="28"/>
          <w:szCs w:val="28"/>
        </w:rPr>
      </w:pPr>
    </w:p>
    <w:p w:rsidR="00B765ED" w:rsidRPr="004F6BAA" w:rsidRDefault="00B765ED" w:rsidP="00F44A1D">
      <w:pPr>
        <w:pStyle w:val="Default"/>
        <w:jc w:val="center"/>
        <w:rPr>
          <w:b/>
          <w:sz w:val="28"/>
          <w:szCs w:val="28"/>
        </w:rPr>
      </w:pPr>
      <w:r w:rsidRPr="004F6BAA">
        <w:rPr>
          <w:b/>
          <w:sz w:val="28"/>
          <w:szCs w:val="28"/>
        </w:rPr>
        <w:t>Примерные вопросы к зачету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Понятия физическая культура, спорт, физическое воспитание.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Физическое развитие, физическое совершенствование, физическая подготовка и двигательная активность человека.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как учебная дисциплина высшего образования и ее задачи.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как часть общей культуры человека и общества.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Понятие здоровье. Факторы его определяющие. Взаимосвязь физического и психического здоровья.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Здоровый образ жизни и факторы его составляющие. Роль физической культуры в формировании здорового образа жизни.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Социальные и биологические факторы. Их влияние на физическое развитие человека. Воздействие экологических факторов на организм человека.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как средство борьбы с гиподинамией и гипокинезией.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Основные формы физической культуры в России.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Основные средства физической культуры для профилактики нервного, физического и эмоционального истощения студентов в процессе учебного года.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Принципы физического воспитания.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Формирование личностных качеств в процессе занятий физической культурой и спортом.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Общая и специальная физическая подготовка, их характеристика и различия.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Мотивы самостоятельных занятий физическими упражнениями. Динамика содержания занятий и нагрузки в зависимости от возраста.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Массовый спорт и спорт высших достижений.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Врачебный контроль при занятиях физической культурой, его цель. Критерии физического развития и физической подготовленности.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Самоконтроль. Основные методы. Дневник самоконтроля спортсмена.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Основные формы производственной физической культуры.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Первая медицинская помощь при получении травм на занятиях физической культурой и спортом.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Формы лечебной физической культуры. Лечебная гимнастика, массаж, баня.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и спорт. Их ценности для современного человека и общества.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Взаимосвязь физического и интеллектуального развития в процессе становления специалиста.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Двигательный режим специалиста. Методы профилактики профессиональных заболеваний.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Здоровый образ жизни и будущая трудовая деятельность.</w:t>
      </w:r>
    </w:p>
    <w:p w:rsidR="004613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 xml:space="preserve">Физические качества и методы их воспитания. </w:t>
      </w:r>
    </w:p>
    <w:p w:rsidR="0046137C" w:rsidRDefault="0046137C" w:rsidP="004F6BAA">
      <w:pPr>
        <w:pStyle w:val="Default"/>
        <w:ind w:left="720"/>
        <w:jc w:val="both"/>
        <w:rPr>
          <w:sz w:val="28"/>
          <w:szCs w:val="28"/>
        </w:rPr>
      </w:pPr>
    </w:p>
    <w:p w:rsidR="00ED639D" w:rsidRPr="0046137C" w:rsidRDefault="00ED639D" w:rsidP="00F44A1D">
      <w:pPr>
        <w:pStyle w:val="Default"/>
        <w:ind w:left="720"/>
        <w:jc w:val="both"/>
        <w:rPr>
          <w:b/>
          <w:sz w:val="28"/>
          <w:szCs w:val="28"/>
        </w:rPr>
      </w:pPr>
      <w:r w:rsidRPr="0046137C">
        <w:rPr>
          <w:b/>
          <w:sz w:val="28"/>
          <w:szCs w:val="28"/>
        </w:rPr>
        <w:t>7</w:t>
      </w:r>
      <w:r w:rsidR="0018759B" w:rsidRPr="0046137C">
        <w:rPr>
          <w:b/>
          <w:sz w:val="28"/>
          <w:szCs w:val="28"/>
        </w:rPr>
        <w:t>.4.</w:t>
      </w:r>
      <w:r w:rsidRPr="0046137C">
        <w:rPr>
          <w:b/>
          <w:sz w:val="28"/>
          <w:szCs w:val="28"/>
        </w:rPr>
        <w:t xml:space="preserve"> Соответствующие приказы, распоряжения ректората </w:t>
      </w:r>
      <w:r w:rsidR="004F6BAA">
        <w:rPr>
          <w:b/>
          <w:sz w:val="28"/>
          <w:szCs w:val="28"/>
        </w:rPr>
        <w:br/>
      </w:r>
      <w:r w:rsidRPr="0046137C">
        <w:rPr>
          <w:b/>
          <w:sz w:val="28"/>
          <w:szCs w:val="28"/>
        </w:rPr>
        <w:t>о контроле уровня освоения дисциплин и сформированности компетенций студентов</w:t>
      </w:r>
    </w:p>
    <w:p w:rsidR="0018759B" w:rsidRPr="007D5370" w:rsidRDefault="0018759B" w:rsidP="00F44A1D">
      <w:pPr>
        <w:jc w:val="both"/>
        <w:rPr>
          <w:b/>
          <w:sz w:val="28"/>
          <w:szCs w:val="28"/>
        </w:rPr>
      </w:pPr>
    </w:p>
    <w:p w:rsidR="0018759B" w:rsidRDefault="0018759B" w:rsidP="004F6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4F80">
        <w:rPr>
          <w:sz w:val="28"/>
          <w:szCs w:val="28"/>
        </w:rPr>
        <w:t>Приказ от 23.03.2017 №</w:t>
      </w:r>
      <w:r>
        <w:rPr>
          <w:sz w:val="28"/>
          <w:szCs w:val="28"/>
        </w:rPr>
        <w:t xml:space="preserve"> </w:t>
      </w:r>
      <w:r w:rsidRPr="00464F80">
        <w:rPr>
          <w:sz w:val="28"/>
          <w:szCs w:val="28"/>
        </w:rPr>
        <w:t xml:space="preserve">0557/о «Об утверждении Положения </w:t>
      </w:r>
      <w:r w:rsidR="004F6BAA">
        <w:rPr>
          <w:sz w:val="28"/>
          <w:szCs w:val="28"/>
        </w:rPr>
        <w:br/>
      </w:r>
      <w:r w:rsidRPr="00464F80">
        <w:rPr>
          <w:sz w:val="28"/>
          <w:szCs w:val="28"/>
        </w:rPr>
        <w:t>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</w:t>
      </w:r>
      <w:r w:rsidR="004F6BAA">
        <w:rPr>
          <w:sz w:val="28"/>
          <w:szCs w:val="28"/>
        </w:rPr>
        <w:t>.</w:t>
      </w:r>
      <w:r w:rsidRPr="00464F80">
        <w:rPr>
          <w:sz w:val="28"/>
          <w:szCs w:val="28"/>
        </w:rPr>
        <w:t xml:space="preserve"> </w:t>
      </w:r>
    </w:p>
    <w:p w:rsidR="0018759B" w:rsidRPr="006863DF" w:rsidRDefault="0018759B" w:rsidP="004F6BAA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709"/>
        <w:rPr>
          <w:b w:val="0"/>
          <w:sz w:val="28"/>
          <w:szCs w:val="28"/>
        </w:rPr>
      </w:pPr>
      <w:r w:rsidRPr="006863DF">
        <w:rPr>
          <w:b w:val="0"/>
          <w:sz w:val="28"/>
          <w:szCs w:val="28"/>
        </w:rPr>
        <w:t>2. Приказ от 01.12.2017 № 2132/о «О внесении измен</w:t>
      </w:r>
      <w:r>
        <w:rPr>
          <w:b w:val="0"/>
          <w:sz w:val="28"/>
          <w:szCs w:val="28"/>
        </w:rPr>
        <w:t>ен</w:t>
      </w:r>
      <w:r w:rsidRPr="006863DF">
        <w:rPr>
          <w:b w:val="0"/>
          <w:sz w:val="28"/>
          <w:szCs w:val="28"/>
        </w:rPr>
        <w:t>ий в Положение о проведении текущего контроля успеваемости и промежуточной аттестации</w:t>
      </w:r>
      <w:r w:rsidR="00F534F4">
        <w:rPr>
          <w:b w:val="0"/>
          <w:sz w:val="28"/>
          <w:szCs w:val="28"/>
        </w:rPr>
        <w:t xml:space="preserve"> </w:t>
      </w:r>
      <w:r w:rsidRPr="006863DF">
        <w:rPr>
          <w:b w:val="0"/>
          <w:sz w:val="28"/>
          <w:szCs w:val="28"/>
        </w:rPr>
        <w:t xml:space="preserve">обучающихся по программам бакалавриата и магистратуры </w:t>
      </w:r>
      <w:r w:rsidR="004F6BAA">
        <w:rPr>
          <w:b w:val="0"/>
          <w:sz w:val="28"/>
          <w:szCs w:val="28"/>
        </w:rPr>
        <w:br/>
      </w:r>
      <w:r w:rsidRPr="006863DF">
        <w:rPr>
          <w:b w:val="0"/>
          <w:sz w:val="28"/>
          <w:szCs w:val="28"/>
        </w:rPr>
        <w:t xml:space="preserve">в Финансовом университете». </w:t>
      </w:r>
    </w:p>
    <w:p w:rsidR="0018759B" w:rsidRDefault="0018759B" w:rsidP="004F6BAA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709"/>
        <w:rPr>
          <w:b w:val="0"/>
          <w:sz w:val="28"/>
          <w:szCs w:val="28"/>
        </w:rPr>
      </w:pPr>
      <w:r w:rsidRPr="006863DF">
        <w:rPr>
          <w:b w:val="0"/>
          <w:sz w:val="28"/>
          <w:szCs w:val="28"/>
        </w:rPr>
        <w:t>3.Приказ от 10.10.2018 № 1873/о «О внесении измен</w:t>
      </w:r>
      <w:r>
        <w:rPr>
          <w:b w:val="0"/>
          <w:sz w:val="28"/>
          <w:szCs w:val="28"/>
        </w:rPr>
        <w:t>е</w:t>
      </w:r>
      <w:r w:rsidRPr="006863DF">
        <w:rPr>
          <w:b w:val="0"/>
          <w:sz w:val="28"/>
          <w:szCs w:val="28"/>
        </w:rPr>
        <w:t>ний в Положение о проведении текущего контроля успеваемости и промежуточной аттестации</w:t>
      </w:r>
      <w:r w:rsidR="004F6BAA">
        <w:rPr>
          <w:b w:val="0"/>
          <w:sz w:val="28"/>
          <w:szCs w:val="28"/>
        </w:rPr>
        <w:t xml:space="preserve"> </w:t>
      </w:r>
      <w:r w:rsidRPr="006863DF">
        <w:rPr>
          <w:b w:val="0"/>
          <w:sz w:val="28"/>
          <w:szCs w:val="28"/>
        </w:rPr>
        <w:t>обучающихся по программам бакалавриата и магистратуры в Финансовом университете»</w:t>
      </w:r>
      <w:r w:rsidR="004F6BAA">
        <w:rPr>
          <w:b w:val="0"/>
          <w:sz w:val="28"/>
          <w:szCs w:val="28"/>
        </w:rPr>
        <w:t>.</w:t>
      </w:r>
    </w:p>
    <w:p w:rsidR="00951F41" w:rsidRDefault="00951F41" w:rsidP="004F6BAA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709"/>
        <w:rPr>
          <w:b w:val="0"/>
          <w:sz w:val="28"/>
          <w:szCs w:val="28"/>
        </w:rPr>
      </w:pPr>
    </w:p>
    <w:p w:rsidR="00951F41" w:rsidRDefault="00951F41" w:rsidP="00951F41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709"/>
        <w:jc w:val="center"/>
        <w:rPr>
          <w:sz w:val="28"/>
          <w:szCs w:val="28"/>
        </w:rPr>
      </w:pPr>
      <w:r w:rsidRPr="00951F41">
        <w:rPr>
          <w:sz w:val="28"/>
          <w:szCs w:val="28"/>
        </w:rPr>
        <w:t>Пример билета для зачета</w:t>
      </w:r>
    </w:p>
    <w:p w:rsidR="00951F41" w:rsidRDefault="00951F41" w:rsidP="00951F41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709"/>
        <w:jc w:val="center"/>
        <w:rPr>
          <w:sz w:val="28"/>
          <w:szCs w:val="28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51F41" w:rsidRPr="00951F41" w:rsidTr="00951F41">
        <w:tc>
          <w:tcPr>
            <w:tcW w:w="9997" w:type="dxa"/>
          </w:tcPr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</w:t>
            </w:r>
          </w:p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 xml:space="preserve"> «ФИНАНСОВЫЙ УНИВЕРСИТЕТ ПРИ ПРАВИТЕЛЬСТВЕ РОССИЙСКОЙ ФЕДЕРАЦИИ» </w:t>
            </w:r>
          </w:p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>Уральский филиал</w:t>
            </w:r>
          </w:p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spacing w:after="184"/>
              <w:ind w:left="3600" w:right="100"/>
              <w:jc w:val="right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951F4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20_/20_ учебный год </w:t>
            </w:r>
          </w:p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spacing w:after="184"/>
              <w:ind w:righ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кафедра</w:t>
            </w:r>
            <w:r w:rsidRPr="00951F41">
              <w:rPr>
                <w:rFonts w:ascii="Times New Roman" w:hAnsi="Times New Roman"/>
                <w:sz w:val="24"/>
                <w:szCs w:val="24"/>
              </w:rPr>
              <w:t xml:space="preserve"> «Социально-гуманитарные и естественно-научные дисциплины»</w:t>
            </w:r>
          </w:p>
          <w:p w:rsidR="00951F41" w:rsidRPr="00951F41" w:rsidRDefault="00951F41" w:rsidP="00951F41">
            <w:pPr>
              <w:tabs>
                <w:tab w:val="left" w:leader="underscore" w:pos="4878"/>
              </w:tabs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F41">
              <w:rPr>
                <w:rFonts w:ascii="Times New Roman" w:hAnsi="Times New Roman"/>
                <w:sz w:val="24"/>
                <w:szCs w:val="24"/>
                <w:u w:val="single"/>
              </w:rPr>
              <w:t>Билет № 1</w:t>
            </w:r>
          </w:p>
          <w:p w:rsidR="00951F41" w:rsidRPr="00951F41" w:rsidRDefault="00951F41" w:rsidP="00951F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 xml:space="preserve">для студентов программы подготовки бакалавриата направления  «Юриспруденция» </w:t>
            </w:r>
          </w:p>
          <w:p w:rsidR="00951F41" w:rsidRPr="00951F41" w:rsidRDefault="00951F41" w:rsidP="00951F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>по дисциплине «</w:t>
            </w:r>
            <w:r w:rsidR="00FC7AAA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  <w:r w:rsidRPr="00951F4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51F41" w:rsidRPr="00951F41" w:rsidRDefault="00951F41" w:rsidP="00951F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1F41" w:rsidRPr="00951F41" w:rsidRDefault="00951F41" w:rsidP="00951F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1F41" w:rsidRPr="00FC7AAA" w:rsidRDefault="00951F41" w:rsidP="00951F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AAA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FC7AAA" w:rsidRPr="00FC7AAA">
              <w:rPr>
                <w:rFonts w:ascii="Times New Roman" w:hAnsi="Times New Roman"/>
                <w:sz w:val="24"/>
                <w:szCs w:val="24"/>
              </w:rPr>
              <w:t xml:space="preserve">Основные формы физической культуры в России </w:t>
            </w:r>
            <w:r w:rsidRPr="00FC7AAA">
              <w:rPr>
                <w:rFonts w:ascii="Times New Roman" w:hAnsi="Times New Roman"/>
                <w:sz w:val="24"/>
                <w:szCs w:val="24"/>
              </w:rPr>
              <w:t>(15 баллов)</w:t>
            </w:r>
          </w:p>
          <w:p w:rsidR="00951F41" w:rsidRPr="00FC7AAA" w:rsidRDefault="00951F41" w:rsidP="00951F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AA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C7AAA" w:rsidRPr="00FC7AAA">
              <w:rPr>
                <w:rFonts w:ascii="Times New Roman" w:hAnsi="Times New Roman"/>
                <w:sz w:val="24"/>
                <w:szCs w:val="24"/>
              </w:rPr>
              <w:t xml:space="preserve">Принципы физического воспитания </w:t>
            </w:r>
            <w:r w:rsidRPr="00FC7AAA">
              <w:rPr>
                <w:rFonts w:ascii="Times New Roman" w:hAnsi="Times New Roman"/>
                <w:sz w:val="24"/>
                <w:szCs w:val="24"/>
              </w:rPr>
              <w:t>(15 баллов):</w:t>
            </w:r>
          </w:p>
          <w:p w:rsidR="00951F41" w:rsidRPr="00FC7AAA" w:rsidRDefault="00951F41" w:rsidP="00951F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AA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FC7AAA" w:rsidRPr="00FC7AAA">
              <w:rPr>
                <w:rFonts w:ascii="Times New Roman" w:hAnsi="Times New Roman"/>
                <w:sz w:val="24"/>
                <w:szCs w:val="24"/>
              </w:rPr>
              <w:t xml:space="preserve">Физические качества и методы их воспитания </w:t>
            </w:r>
            <w:r w:rsidRPr="00FC7AAA">
              <w:rPr>
                <w:rFonts w:ascii="Times New Roman" w:hAnsi="Times New Roman"/>
                <w:sz w:val="24"/>
                <w:szCs w:val="24"/>
              </w:rPr>
              <w:t>(30 баллов)</w:t>
            </w:r>
          </w:p>
          <w:p w:rsidR="00951F41" w:rsidRPr="00951F41" w:rsidRDefault="00951F41" w:rsidP="00951F41">
            <w:pPr>
              <w:ind w:left="1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51F41" w:rsidRPr="00951F41" w:rsidRDefault="00951F41" w:rsidP="00951F41">
            <w:pPr>
              <w:ind w:left="1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>Билет рассмотрен и утвержден на заседании кафедры _____________</w:t>
            </w:r>
          </w:p>
          <w:p w:rsidR="00951F41" w:rsidRPr="00951F41" w:rsidRDefault="00951F41" w:rsidP="00951F41">
            <w:pPr>
              <w:ind w:left="1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51F41" w:rsidRPr="00951F41" w:rsidRDefault="00951F41" w:rsidP="00951F41">
            <w:pPr>
              <w:ind w:left="1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>Заведующий кафедрой __________________И.А. Кравченко</w:t>
            </w:r>
          </w:p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8759B" w:rsidRDefault="0018759B" w:rsidP="00F44A1D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213EE3" w:rsidRDefault="00213EE3" w:rsidP="004F6BAA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213EE3">
        <w:rPr>
          <w:b/>
          <w:color w:val="000000"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:rsidR="004F6BAA" w:rsidRDefault="004F6BAA" w:rsidP="00F44A1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FC24C3" w:rsidRPr="00FC24C3" w:rsidRDefault="00FC24C3" w:rsidP="00F44A1D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FC24C3">
        <w:rPr>
          <w:b/>
          <w:bCs/>
          <w:color w:val="00000A"/>
          <w:sz w:val="28"/>
          <w:szCs w:val="28"/>
        </w:rPr>
        <w:t>Нормативно-правовые акты</w:t>
      </w:r>
    </w:p>
    <w:p w:rsidR="00FC24C3" w:rsidRPr="00FC24C3" w:rsidRDefault="00FC24C3" w:rsidP="004F6BA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C24C3">
        <w:rPr>
          <w:color w:val="00000A"/>
          <w:sz w:val="28"/>
          <w:szCs w:val="28"/>
        </w:rPr>
        <w:t>1.</w:t>
      </w:r>
      <w:r w:rsidR="004F6BAA">
        <w:rPr>
          <w:color w:val="000000"/>
          <w:sz w:val="28"/>
          <w:szCs w:val="28"/>
        </w:rPr>
        <w:t>Федеральный закон «</w:t>
      </w:r>
      <w:r w:rsidRPr="00FC24C3">
        <w:rPr>
          <w:color w:val="000000"/>
          <w:sz w:val="28"/>
          <w:szCs w:val="28"/>
        </w:rPr>
        <w:t>О физической культуре</w:t>
      </w:r>
      <w:r w:rsidR="004F6BAA">
        <w:rPr>
          <w:color w:val="000000"/>
          <w:sz w:val="28"/>
          <w:szCs w:val="28"/>
        </w:rPr>
        <w:t xml:space="preserve"> и спорте в Российской Федерации»</w:t>
      </w:r>
      <w:r w:rsidRPr="00FC24C3">
        <w:rPr>
          <w:color w:val="000000"/>
          <w:sz w:val="28"/>
          <w:szCs w:val="28"/>
        </w:rPr>
        <w:t xml:space="preserve"> № 329-ФЗ от 4 декабря 2007 года.</w:t>
      </w:r>
    </w:p>
    <w:p w:rsidR="00FC24C3" w:rsidRPr="00FC24C3" w:rsidRDefault="00FC24C3" w:rsidP="004F6BAA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FC24C3">
        <w:rPr>
          <w:color w:val="00000A"/>
          <w:sz w:val="28"/>
          <w:szCs w:val="28"/>
        </w:rPr>
        <w:t xml:space="preserve">2. </w:t>
      </w:r>
      <w:r w:rsidRPr="00FC24C3">
        <w:rPr>
          <w:color w:val="000000"/>
          <w:sz w:val="28"/>
          <w:szCs w:val="28"/>
        </w:rPr>
        <w:t>Приказ Минспорта России № 5</w:t>
      </w:r>
      <w:r w:rsidR="004F6BAA">
        <w:rPr>
          <w:color w:val="000000"/>
          <w:sz w:val="28"/>
          <w:szCs w:val="28"/>
        </w:rPr>
        <w:t>75 от 08 июля 2014 г. «</w:t>
      </w:r>
      <w:r w:rsidRPr="00FC24C3">
        <w:rPr>
          <w:color w:val="000000"/>
          <w:sz w:val="28"/>
          <w:szCs w:val="28"/>
        </w:rPr>
        <w:t>Об</w:t>
      </w:r>
      <w:r w:rsidR="004F6BAA">
        <w:rPr>
          <w:color w:val="000000"/>
          <w:sz w:val="28"/>
          <w:szCs w:val="28"/>
        </w:rPr>
        <w:t xml:space="preserve"> </w:t>
      </w:r>
      <w:r w:rsidRPr="00FC24C3">
        <w:rPr>
          <w:color w:val="000000"/>
          <w:sz w:val="28"/>
          <w:szCs w:val="28"/>
        </w:rPr>
        <w:t>утверждении государственных требований к уровню физической</w:t>
      </w:r>
      <w:r w:rsidR="004F6BAA">
        <w:rPr>
          <w:color w:val="000000"/>
          <w:sz w:val="28"/>
          <w:szCs w:val="28"/>
        </w:rPr>
        <w:t xml:space="preserve"> </w:t>
      </w:r>
      <w:r w:rsidRPr="00FC24C3">
        <w:rPr>
          <w:color w:val="000000"/>
          <w:sz w:val="28"/>
          <w:szCs w:val="28"/>
        </w:rPr>
        <w:t>подготовленности населения при выполнении нормативов Всероссийского</w:t>
      </w:r>
      <w:r w:rsidR="004F6BAA">
        <w:rPr>
          <w:color w:val="000000"/>
          <w:sz w:val="28"/>
          <w:szCs w:val="28"/>
        </w:rPr>
        <w:t xml:space="preserve"> </w:t>
      </w:r>
      <w:r w:rsidRPr="00FC24C3">
        <w:rPr>
          <w:color w:val="000000"/>
          <w:sz w:val="28"/>
          <w:szCs w:val="28"/>
        </w:rPr>
        <w:t>физкультурно-спортивного комплекса "Готов к труду и обороне" (ГТО).</w:t>
      </w:r>
    </w:p>
    <w:p w:rsidR="00213EE3" w:rsidRDefault="00213EE3" w:rsidP="00F44A1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13EE3" w:rsidRPr="004F6BAA" w:rsidRDefault="00213EE3" w:rsidP="00F44A1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 w:rsidRPr="004F6BAA">
        <w:rPr>
          <w:b/>
          <w:bCs/>
          <w:iCs/>
          <w:color w:val="000000"/>
          <w:sz w:val="28"/>
          <w:szCs w:val="28"/>
        </w:rPr>
        <w:t>Рекомендуемая литература</w:t>
      </w:r>
    </w:p>
    <w:p w:rsidR="00213EE3" w:rsidRDefault="000D4BD2" w:rsidP="00564B61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="00213EE3" w:rsidRPr="00E0477C">
        <w:rPr>
          <w:b/>
          <w:bCs/>
          <w:color w:val="000000"/>
          <w:sz w:val="28"/>
          <w:szCs w:val="28"/>
        </w:rPr>
        <w:t>сновная:</w:t>
      </w:r>
    </w:p>
    <w:p w:rsidR="000D4BD2" w:rsidRDefault="000D4BD2" w:rsidP="004F6BAA">
      <w:pPr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1. Барчуков И.С. Физическая культура. Методики практического обучения [Электронный ресурс]: учебник / И.С. Барчуков. — Москва: КноРус, 2019. — 297 с. — Бакалавриат. — Режим доступа: </w:t>
      </w:r>
      <w:r w:rsidR="004F6BAA">
        <w:rPr>
          <w:sz w:val="28"/>
          <w:szCs w:val="28"/>
        </w:rPr>
        <w:t>https://www.book.ru/book/931924;</w:t>
      </w:r>
    </w:p>
    <w:p w:rsidR="004F6BAA" w:rsidRDefault="000D4BD2" w:rsidP="004F6BAA">
      <w:pPr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2. Виноградов, Г.П. Атлетизм: теория и методика, технология спортивной тренировки [Электронный ресурс]: учебник / Г.П. Виноградов, И.Г. Виноградов. - Москва: Спорт, 2017. - 408 с. - Режим доступа: </w:t>
      </w:r>
      <w:hyperlink r:id="rId10" w:history="1">
        <w:r w:rsidR="004F6BAA" w:rsidRPr="004F6BAA">
          <w:rPr>
            <w:rStyle w:val="a5"/>
            <w:color w:val="auto"/>
            <w:sz w:val="28"/>
            <w:szCs w:val="28"/>
            <w:u w:val="none"/>
          </w:rPr>
          <w:t>http://biblioclub.ru/index.php?page=book&amp;id=454539</w:t>
        </w:r>
      </w:hyperlink>
      <w:r w:rsidR="004F6BAA">
        <w:rPr>
          <w:sz w:val="28"/>
          <w:szCs w:val="28"/>
        </w:rPr>
        <w:t xml:space="preserve">; </w:t>
      </w:r>
    </w:p>
    <w:p w:rsidR="004F6BAA" w:rsidRPr="004F6BAA" w:rsidRDefault="000D4BD2" w:rsidP="004F6BAA">
      <w:pPr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3. Волейбол: теория и практика [Электронный ресурс]: учебник / под общ. ред. В.В. Рыцарева; худож. Е. Ильин. - Москва: Спорт, 2016. - 456 с.: ил. – Режим доступа: </w:t>
      </w:r>
      <w:hyperlink r:id="rId11" w:history="1">
        <w:r w:rsidR="004F6BAA" w:rsidRPr="004F6BAA">
          <w:rPr>
            <w:rStyle w:val="a5"/>
            <w:color w:val="auto"/>
            <w:sz w:val="28"/>
            <w:szCs w:val="28"/>
            <w:u w:val="none"/>
          </w:rPr>
          <w:t>http://biblioclub.ru/index.php?page=book&amp;id=430479</w:t>
        </w:r>
      </w:hyperlink>
      <w:r w:rsidR="004F6BAA" w:rsidRPr="004F6BAA">
        <w:rPr>
          <w:sz w:val="28"/>
          <w:szCs w:val="28"/>
        </w:rPr>
        <w:t>.</w:t>
      </w:r>
    </w:p>
    <w:p w:rsidR="000D4BD2" w:rsidRPr="004F6BAA" w:rsidRDefault="000D4BD2" w:rsidP="004F6BAA">
      <w:pPr>
        <w:ind w:firstLine="708"/>
        <w:jc w:val="both"/>
        <w:rPr>
          <w:sz w:val="28"/>
          <w:szCs w:val="28"/>
        </w:rPr>
      </w:pPr>
      <w:r w:rsidRPr="004F6BAA">
        <w:rPr>
          <w:sz w:val="28"/>
          <w:szCs w:val="28"/>
        </w:rPr>
        <w:t xml:space="preserve"> </w:t>
      </w:r>
    </w:p>
    <w:p w:rsidR="004F6BAA" w:rsidRDefault="000D4BD2" w:rsidP="00564B61">
      <w:pPr>
        <w:spacing w:after="160"/>
        <w:ind w:firstLine="709"/>
        <w:rPr>
          <w:b/>
          <w:bCs/>
          <w:sz w:val="28"/>
          <w:szCs w:val="28"/>
          <w:lang w:eastAsia="en-US"/>
        </w:rPr>
      </w:pPr>
      <w:r w:rsidRPr="008E12D8">
        <w:rPr>
          <w:b/>
          <w:bCs/>
          <w:sz w:val="28"/>
          <w:szCs w:val="28"/>
          <w:lang w:eastAsia="en-US"/>
        </w:rPr>
        <w:t>Дополнительная</w:t>
      </w:r>
      <w:r w:rsidR="004F6BAA">
        <w:rPr>
          <w:b/>
          <w:bCs/>
          <w:sz w:val="28"/>
          <w:szCs w:val="28"/>
          <w:lang w:eastAsia="en-US"/>
        </w:rPr>
        <w:t>:</w:t>
      </w:r>
    </w:p>
    <w:p w:rsidR="000D4BD2" w:rsidRPr="008E12D8" w:rsidRDefault="004F6BAA" w:rsidP="004F6BAA">
      <w:pPr>
        <w:spacing w:after="1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D4BD2" w:rsidRPr="008E12D8">
        <w:rPr>
          <w:sz w:val="28"/>
          <w:szCs w:val="28"/>
        </w:rPr>
        <w:t>. Адаптивная и лечебная физическая культура. Плавание [Электронный ресурс]: учеб. пособие для академического бакалавриата / Н. Ж. Булгакова, С. Н. Морозов, О. И. Попов, Т. С. Морозова; под ред. Н. Ж. Булгаковой. — 3-е изд., перераб. и доп. — Москва: Издательство Юрайт, 2019. — 401 с. — (Серия: Бакалавр. Академический курс). - Текст: электронный // ЭБС Юрайт [сайт]. — Режим доступа: https://www.biblio-online.ru/bcode/442094</w:t>
      </w:r>
      <w:r>
        <w:rPr>
          <w:sz w:val="28"/>
          <w:szCs w:val="28"/>
        </w:rPr>
        <w:t>.</w:t>
      </w:r>
      <w:r w:rsidR="000D4BD2" w:rsidRPr="008E12D8">
        <w:rPr>
          <w:sz w:val="28"/>
          <w:szCs w:val="28"/>
        </w:rPr>
        <w:t xml:space="preserve"> </w:t>
      </w:r>
    </w:p>
    <w:p w:rsidR="000D4BD2" w:rsidRPr="008E12D8" w:rsidRDefault="004F6BAA" w:rsidP="00F44A1D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4BD2" w:rsidRPr="008E12D8">
        <w:rPr>
          <w:sz w:val="28"/>
          <w:szCs w:val="28"/>
        </w:rPr>
        <w:t>. Астахова, М.В. Волейбол [Электронный ресурс]: учебно-методическое пособие / М.В. Астахова, В.Ф. Стрельченко</w:t>
      </w:r>
      <w:r w:rsidR="00F534F4">
        <w:rPr>
          <w:sz w:val="28"/>
          <w:szCs w:val="28"/>
        </w:rPr>
        <w:t>, Д.П. Крахмалев. - Москва; Бер</w:t>
      </w:r>
      <w:r w:rsidR="000D4BD2" w:rsidRPr="008E12D8">
        <w:rPr>
          <w:sz w:val="28"/>
          <w:szCs w:val="28"/>
        </w:rPr>
        <w:t>лин: Директ-Медиа, 2015. - 132 с.: ил. Режим доступа: http://biblioclub.ru</w:t>
      </w:r>
      <w:r>
        <w:rPr>
          <w:sz w:val="28"/>
          <w:szCs w:val="28"/>
        </w:rPr>
        <w:t>/index.php?page=book&amp;id=426425.</w:t>
      </w:r>
    </w:p>
    <w:p w:rsidR="000D4BD2" w:rsidRPr="008E12D8" w:rsidRDefault="004F6BAA" w:rsidP="00F44A1D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D4BD2" w:rsidRPr="008E12D8">
        <w:rPr>
          <w:sz w:val="28"/>
          <w:szCs w:val="28"/>
        </w:rPr>
        <w:t>. Дворкин, Л. С. Атлетическая гимнастика. Методика обучения: учеб. пособие для академического бакалавриата / Л. С. Дворкин. — Москва: Издательство Юрайт, 2019. — 148 с. — (Серия: Бакалавр. Академический курс). - Режим доступа: https://www.biblio-online.ru/bcode/444017</w:t>
      </w:r>
      <w:r>
        <w:rPr>
          <w:sz w:val="28"/>
          <w:szCs w:val="28"/>
        </w:rPr>
        <w:t>.</w:t>
      </w:r>
      <w:r w:rsidR="000D4BD2" w:rsidRPr="008E12D8">
        <w:rPr>
          <w:sz w:val="28"/>
          <w:szCs w:val="28"/>
        </w:rPr>
        <w:t xml:space="preserve"> </w:t>
      </w:r>
    </w:p>
    <w:p w:rsidR="00BA6350" w:rsidRPr="00F10C92" w:rsidRDefault="00BA6350" w:rsidP="00BA6350">
      <w:pPr>
        <w:ind w:firstLine="709"/>
        <w:rPr>
          <w:b/>
          <w:bCs/>
          <w:sz w:val="28"/>
          <w:szCs w:val="28"/>
        </w:rPr>
      </w:pPr>
      <w:r w:rsidRPr="00F10C92">
        <w:rPr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:rsidR="00BA6350" w:rsidRPr="00F10C92" w:rsidRDefault="00BA6350" w:rsidP="00BA6350">
      <w:pPr>
        <w:pStyle w:val="Default"/>
        <w:ind w:firstLine="709"/>
        <w:jc w:val="both"/>
        <w:rPr>
          <w:sz w:val="28"/>
          <w:szCs w:val="28"/>
        </w:rPr>
      </w:pPr>
      <w:bookmarkStart w:id="3" w:name="_TOC_250002"/>
      <w:bookmarkEnd w:id="3"/>
      <w:r w:rsidRPr="00F10C92">
        <w:rPr>
          <w:sz w:val="28"/>
          <w:szCs w:val="28"/>
        </w:rPr>
        <w:t>Филиал обеспечен необходимым комплектом лицензион</w:t>
      </w:r>
      <w:r w:rsidR="004F6BAA">
        <w:rPr>
          <w:sz w:val="28"/>
          <w:szCs w:val="28"/>
        </w:rPr>
        <w:t>ного программного обеспечения.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Перечень лицензионного программного обеспечения: 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1) Операционная система </w:t>
      </w:r>
      <w:r w:rsidRPr="00F10C92">
        <w:rPr>
          <w:sz w:val="28"/>
          <w:szCs w:val="28"/>
          <w:lang w:val="en-US"/>
        </w:rPr>
        <w:t>Astra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Linux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Common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Edition</w:t>
      </w:r>
      <w:r w:rsidRPr="00F10C92">
        <w:rPr>
          <w:sz w:val="28"/>
          <w:szCs w:val="28"/>
        </w:rPr>
        <w:t xml:space="preserve"> 10</w:t>
      </w:r>
      <w:r w:rsidR="004F6BAA">
        <w:rPr>
          <w:sz w:val="28"/>
          <w:szCs w:val="28"/>
        </w:rPr>
        <w:t>;</w:t>
      </w:r>
    </w:p>
    <w:p w:rsidR="00BA6350" w:rsidRPr="004F6BAA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2) Офисный пакт </w:t>
      </w:r>
      <w:r w:rsidRPr="00F10C92">
        <w:rPr>
          <w:sz w:val="28"/>
          <w:szCs w:val="28"/>
          <w:lang w:val="en-US"/>
        </w:rPr>
        <w:t>LibreOffice</w:t>
      </w:r>
      <w:r w:rsidR="004F6BAA">
        <w:rPr>
          <w:sz w:val="28"/>
          <w:szCs w:val="28"/>
        </w:rPr>
        <w:t>;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3) Антивирусная защита </w:t>
      </w:r>
      <w:r w:rsidRPr="00F10C92">
        <w:rPr>
          <w:sz w:val="28"/>
          <w:szCs w:val="28"/>
          <w:lang w:val="en-US"/>
        </w:rPr>
        <w:t>ESET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NOD</w:t>
      </w:r>
      <w:r w:rsidRPr="00F10C92">
        <w:rPr>
          <w:sz w:val="28"/>
          <w:szCs w:val="28"/>
        </w:rPr>
        <w:t>32</w:t>
      </w:r>
      <w:r w:rsidR="004F6BAA">
        <w:rPr>
          <w:sz w:val="28"/>
          <w:szCs w:val="28"/>
        </w:rPr>
        <w:t>.</w:t>
      </w:r>
    </w:p>
    <w:p w:rsidR="00BA6350" w:rsidRPr="00F10C92" w:rsidRDefault="00BA6350" w:rsidP="00BA6350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</w:p>
    <w:p w:rsidR="00BA6350" w:rsidRPr="00F10C92" w:rsidRDefault="00BA6350" w:rsidP="00BA6350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  <w:r w:rsidRPr="00F10C92">
        <w:rPr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:rsidR="00BA6350" w:rsidRPr="00F10C92" w:rsidRDefault="00BA6350" w:rsidP="00BA6350">
      <w:pPr>
        <w:keepNext/>
        <w:keepLines/>
        <w:ind w:firstLine="709"/>
        <w:jc w:val="both"/>
        <w:outlineLvl w:val="2"/>
        <w:rPr>
          <w:bCs/>
          <w:sz w:val="28"/>
          <w:szCs w:val="28"/>
        </w:rPr>
      </w:pPr>
      <w:r w:rsidRPr="00F10C92">
        <w:rPr>
          <w:bCs/>
          <w:sz w:val="28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дисциплине, </w:t>
      </w:r>
    </w:p>
    <w:p w:rsidR="00BA6350" w:rsidRDefault="00BA6350" w:rsidP="00BA6350">
      <w:pPr>
        <w:ind w:firstLine="709"/>
        <w:jc w:val="both"/>
        <w:rPr>
          <w:b/>
          <w:bCs/>
          <w:sz w:val="28"/>
          <w:szCs w:val="28"/>
        </w:rPr>
      </w:pPr>
    </w:p>
    <w:p w:rsidR="00BA6350" w:rsidRPr="00F10C92" w:rsidRDefault="00BA6350" w:rsidP="00BA6350">
      <w:pPr>
        <w:ind w:firstLine="709"/>
        <w:jc w:val="both"/>
      </w:pPr>
      <w:r w:rsidRPr="00F10C92">
        <w:rPr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BA6350" w:rsidRPr="00F10C92" w:rsidRDefault="00BA6350" w:rsidP="00BA6350">
      <w:r w:rsidRPr="00F10C92">
        <w:t> 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b/>
          <w:bCs/>
          <w:sz w:val="28"/>
          <w:szCs w:val="28"/>
        </w:rPr>
        <w:t>11.1. Комплект лицензионного программного обеспечения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</w:rPr>
        <w:t>1) Антивирусная защита Kaspersky Endpoint Security;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  <w:lang w:val="en-US"/>
        </w:rPr>
      </w:pPr>
      <w:r w:rsidRPr="00F10C92">
        <w:rPr>
          <w:sz w:val="28"/>
          <w:szCs w:val="28"/>
          <w:lang w:val="en-US"/>
        </w:rPr>
        <w:t>2) Astra Linux Common Edition, Windows;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3) </w:t>
      </w:r>
      <w:r w:rsidRPr="00F10C92">
        <w:rPr>
          <w:sz w:val="28"/>
          <w:szCs w:val="28"/>
          <w:lang w:val="en-US"/>
        </w:rPr>
        <w:t>LibreOffice</w:t>
      </w:r>
      <w:r w:rsidRPr="00F10C92">
        <w:rPr>
          <w:sz w:val="28"/>
          <w:szCs w:val="28"/>
        </w:rPr>
        <w:t xml:space="preserve">, </w:t>
      </w:r>
      <w:r w:rsidRPr="00F10C92">
        <w:rPr>
          <w:sz w:val="28"/>
          <w:szCs w:val="28"/>
          <w:lang w:val="en-US"/>
        </w:rPr>
        <w:t>Microsoft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Office</w:t>
      </w:r>
      <w:r w:rsidRPr="00F10C92">
        <w:rPr>
          <w:sz w:val="28"/>
          <w:szCs w:val="28"/>
        </w:rPr>
        <w:t>.</w:t>
      </w:r>
    </w:p>
    <w:p w:rsidR="00BA6350" w:rsidRDefault="00BA6350" w:rsidP="00BA6350">
      <w:pPr>
        <w:ind w:firstLine="709"/>
        <w:jc w:val="both"/>
        <w:rPr>
          <w:b/>
          <w:bCs/>
          <w:sz w:val="28"/>
          <w:szCs w:val="28"/>
        </w:rPr>
      </w:pPr>
    </w:p>
    <w:p w:rsidR="00BA6350" w:rsidRPr="00F10C92" w:rsidRDefault="00BA6350" w:rsidP="00BA6350">
      <w:pPr>
        <w:ind w:firstLine="709"/>
        <w:jc w:val="both"/>
      </w:pPr>
      <w:r w:rsidRPr="00F10C92">
        <w:rPr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</w:rPr>
        <w:t>1) СПС Консультант Плюс (соглашение от 17.01.2003 г. № 24 с последующей пролонгацией);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</w:rPr>
        <w:t>2) Информационно-образовательный портал Финуниверситета и др.</w:t>
      </w:r>
    </w:p>
    <w:p w:rsidR="00BA6350" w:rsidRDefault="00BA6350" w:rsidP="00BA6350">
      <w:pPr>
        <w:ind w:firstLine="709"/>
        <w:jc w:val="both"/>
        <w:rPr>
          <w:b/>
          <w:bCs/>
          <w:sz w:val="28"/>
          <w:szCs w:val="28"/>
        </w:rPr>
      </w:pPr>
    </w:p>
    <w:p w:rsidR="00BA6350" w:rsidRPr="00F10C92" w:rsidRDefault="00BA6350" w:rsidP="00BA6350">
      <w:pPr>
        <w:ind w:firstLine="709"/>
        <w:jc w:val="both"/>
      </w:pPr>
      <w:r w:rsidRPr="00F10C92">
        <w:rPr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</w:rPr>
        <w:t>Не используется.</w:t>
      </w:r>
    </w:p>
    <w:p w:rsidR="00BA6350" w:rsidRPr="00F10C92" w:rsidRDefault="00BA6350" w:rsidP="00BA6350">
      <w:pPr>
        <w:ind w:firstLine="709"/>
        <w:jc w:val="both"/>
      </w:pPr>
      <w:r w:rsidRPr="00F10C92">
        <w:t> 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BA6350" w:rsidRPr="00F10C92" w:rsidRDefault="00BA6350" w:rsidP="00BA6350">
      <w:pPr>
        <w:ind w:firstLine="709"/>
        <w:jc w:val="both"/>
      </w:pPr>
      <w:r w:rsidRPr="00F10C92">
        <w:t> 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BA6350" w:rsidRPr="00F10C92" w:rsidRDefault="00BA6350" w:rsidP="00BA6350">
      <w:pPr>
        <w:ind w:firstLine="709"/>
        <w:jc w:val="both"/>
        <w:rPr>
          <w:lang w:val="en-US"/>
        </w:rPr>
      </w:pPr>
      <w:r w:rsidRPr="00F10C92">
        <w:rPr>
          <w:sz w:val="28"/>
          <w:szCs w:val="28"/>
          <w:lang w:val="en-US"/>
        </w:rPr>
        <w:t xml:space="preserve">1) </w:t>
      </w:r>
      <w:r w:rsidRPr="00F10C92">
        <w:rPr>
          <w:sz w:val="28"/>
          <w:szCs w:val="28"/>
        </w:rPr>
        <w:t>Антивирусная</w:t>
      </w:r>
      <w:r w:rsidRPr="00F10C92">
        <w:rPr>
          <w:sz w:val="28"/>
          <w:szCs w:val="28"/>
          <w:lang w:val="en-US"/>
        </w:rPr>
        <w:t xml:space="preserve"> </w:t>
      </w:r>
      <w:r w:rsidRPr="00F10C92">
        <w:rPr>
          <w:sz w:val="28"/>
          <w:szCs w:val="28"/>
        </w:rPr>
        <w:t>защита</w:t>
      </w:r>
      <w:r w:rsidRPr="00F10C92">
        <w:rPr>
          <w:sz w:val="28"/>
          <w:szCs w:val="28"/>
          <w:lang w:val="en-US"/>
        </w:rPr>
        <w:t xml:space="preserve"> Kaspersky Endpoint Security;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  <w:lang w:val="en-US"/>
        </w:rPr>
      </w:pPr>
      <w:r w:rsidRPr="00F10C92">
        <w:rPr>
          <w:sz w:val="28"/>
          <w:szCs w:val="28"/>
          <w:lang w:val="en-US"/>
        </w:rPr>
        <w:t>2) Astra Linux Common Edition, Windows;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>3) LibreOffice, Microsoft Office.</w:t>
      </w:r>
    </w:p>
    <w:p w:rsidR="00BA6350" w:rsidRPr="00F10C92" w:rsidRDefault="00BA6350" w:rsidP="00BA6350">
      <w:pPr>
        <w:ind w:firstLine="709"/>
        <w:jc w:val="both"/>
      </w:pPr>
      <w:r w:rsidRPr="00F10C92">
        <w:t> </w:t>
      </w:r>
    </w:p>
    <w:p w:rsidR="00BA6350" w:rsidRDefault="00BA6350" w:rsidP="00BA6350">
      <w:pPr>
        <w:ind w:firstLine="709"/>
        <w:jc w:val="both"/>
        <w:rPr>
          <w:b/>
          <w:sz w:val="28"/>
          <w:szCs w:val="28"/>
        </w:rPr>
      </w:pPr>
    </w:p>
    <w:p w:rsidR="00ED639D" w:rsidRPr="00E0477C" w:rsidRDefault="00ED639D" w:rsidP="00BA6350">
      <w:pPr>
        <w:keepNext/>
        <w:tabs>
          <w:tab w:val="left" w:pos="708"/>
          <w:tab w:val="num" w:pos="1512"/>
        </w:tabs>
        <w:outlineLvl w:val="0"/>
        <w:rPr>
          <w:rFonts w:cs="Mangal"/>
          <w:b/>
          <w:bCs/>
          <w:sz w:val="28"/>
          <w:szCs w:val="28"/>
          <w:lang w:bidi="hi-IN"/>
        </w:rPr>
      </w:pPr>
    </w:p>
    <w:sectPr w:rsidR="00ED639D" w:rsidRPr="00E0477C" w:rsidSect="002E75C2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F4" w:rsidRDefault="00E158F4" w:rsidP="002B61B5">
      <w:r>
        <w:separator/>
      </w:r>
    </w:p>
  </w:endnote>
  <w:endnote w:type="continuationSeparator" w:id="0">
    <w:p w:rsidR="00E158F4" w:rsidRDefault="00E158F4" w:rsidP="002B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F4" w:rsidRDefault="00E158F4" w:rsidP="002B61B5">
      <w:r>
        <w:separator/>
      </w:r>
    </w:p>
  </w:footnote>
  <w:footnote w:type="continuationSeparator" w:id="0">
    <w:p w:rsidR="00E158F4" w:rsidRDefault="00E158F4" w:rsidP="002B6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39651"/>
      <w:docPartObj>
        <w:docPartGallery w:val="Page Numbers (Top of Page)"/>
        <w:docPartUnique/>
      </w:docPartObj>
    </w:sdtPr>
    <w:sdtEndPr/>
    <w:sdtContent>
      <w:p w:rsidR="00951F41" w:rsidRDefault="00951F41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58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1F41" w:rsidRDefault="00951F4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AF406CA"/>
    <w:lvl w:ilvl="0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92667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343A5"/>
    <w:multiLevelType w:val="hybridMultilevel"/>
    <w:tmpl w:val="86A2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9158C"/>
    <w:multiLevelType w:val="hybridMultilevel"/>
    <w:tmpl w:val="81DAF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5145B"/>
    <w:multiLevelType w:val="hybridMultilevel"/>
    <w:tmpl w:val="25FCA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FE2D9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E62"/>
    <w:rsid w:val="00002848"/>
    <w:rsid w:val="00020CC1"/>
    <w:rsid w:val="00023760"/>
    <w:rsid w:val="000628AA"/>
    <w:rsid w:val="000A4681"/>
    <w:rsid w:val="000B4142"/>
    <w:rsid w:val="000B5CC2"/>
    <w:rsid w:val="000C1DA6"/>
    <w:rsid w:val="000D4BD2"/>
    <w:rsid w:val="000E5DAD"/>
    <w:rsid w:val="000F2F1A"/>
    <w:rsid w:val="00116FB9"/>
    <w:rsid w:val="001251B7"/>
    <w:rsid w:val="0014280E"/>
    <w:rsid w:val="00154626"/>
    <w:rsid w:val="00160CD6"/>
    <w:rsid w:val="00164F94"/>
    <w:rsid w:val="00171324"/>
    <w:rsid w:val="001858C7"/>
    <w:rsid w:val="0018759B"/>
    <w:rsid w:val="001E1171"/>
    <w:rsid w:val="001F1345"/>
    <w:rsid w:val="00213EE3"/>
    <w:rsid w:val="00236199"/>
    <w:rsid w:val="002374DE"/>
    <w:rsid w:val="00242FF4"/>
    <w:rsid w:val="002600AB"/>
    <w:rsid w:val="002653C3"/>
    <w:rsid w:val="002A21A9"/>
    <w:rsid w:val="002B61B5"/>
    <w:rsid w:val="002B68D8"/>
    <w:rsid w:val="002D16EA"/>
    <w:rsid w:val="002E75C2"/>
    <w:rsid w:val="002F7E30"/>
    <w:rsid w:val="00302017"/>
    <w:rsid w:val="003143F7"/>
    <w:rsid w:val="00334AD9"/>
    <w:rsid w:val="003533B2"/>
    <w:rsid w:val="003656C5"/>
    <w:rsid w:val="00391AB9"/>
    <w:rsid w:val="003D1625"/>
    <w:rsid w:val="003D3AEB"/>
    <w:rsid w:val="00433435"/>
    <w:rsid w:val="0043369C"/>
    <w:rsid w:val="00443CDF"/>
    <w:rsid w:val="0046137C"/>
    <w:rsid w:val="00466454"/>
    <w:rsid w:val="00470C47"/>
    <w:rsid w:val="0048729A"/>
    <w:rsid w:val="0049484E"/>
    <w:rsid w:val="004A46B2"/>
    <w:rsid w:val="004B1B72"/>
    <w:rsid w:val="004C10B2"/>
    <w:rsid w:val="004F6BAA"/>
    <w:rsid w:val="005201DB"/>
    <w:rsid w:val="00564B61"/>
    <w:rsid w:val="00565BD9"/>
    <w:rsid w:val="00575040"/>
    <w:rsid w:val="005A69DB"/>
    <w:rsid w:val="005B4E5F"/>
    <w:rsid w:val="005C170F"/>
    <w:rsid w:val="005C4223"/>
    <w:rsid w:val="005D6FB0"/>
    <w:rsid w:val="005F2D98"/>
    <w:rsid w:val="005F3435"/>
    <w:rsid w:val="005F49BF"/>
    <w:rsid w:val="00616898"/>
    <w:rsid w:val="0062131E"/>
    <w:rsid w:val="0063003D"/>
    <w:rsid w:val="00634A37"/>
    <w:rsid w:val="006944EB"/>
    <w:rsid w:val="0069611B"/>
    <w:rsid w:val="006A1ED0"/>
    <w:rsid w:val="006A69FD"/>
    <w:rsid w:val="006C43D7"/>
    <w:rsid w:val="006C4664"/>
    <w:rsid w:val="006F2F22"/>
    <w:rsid w:val="006F5AF6"/>
    <w:rsid w:val="00707A68"/>
    <w:rsid w:val="00711806"/>
    <w:rsid w:val="007609BA"/>
    <w:rsid w:val="0076402E"/>
    <w:rsid w:val="007718ED"/>
    <w:rsid w:val="00773CC9"/>
    <w:rsid w:val="0078695F"/>
    <w:rsid w:val="00790BA8"/>
    <w:rsid w:val="007A6DE9"/>
    <w:rsid w:val="007C0AC6"/>
    <w:rsid w:val="007C1B08"/>
    <w:rsid w:val="007C6E6D"/>
    <w:rsid w:val="007D1086"/>
    <w:rsid w:val="007D1F35"/>
    <w:rsid w:val="007D2A57"/>
    <w:rsid w:val="007E2326"/>
    <w:rsid w:val="008271D2"/>
    <w:rsid w:val="00832D05"/>
    <w:rsid w:val="00847CF0"/>
    <w:rsid w:val="008853CD"/>
    <w:rsid w:val="00886F8E"/>
    <w:rsid w:val="008A39EA"/>
    <w:rsid w:val="008B51F6"/>
    <w:rsid w:val="008D44AD"/>
    <w:rsid w:val="008D4744"/>
    <w:rsid w:val="008E547C"/>
    <w:rsid w:val="00914144"/>
    <w:rsid w:val="00925AE4"/>
    <w:rsid w:val="009302C1"/>
    <w:rsid w:val="00951F41"/>
    <w:rsid w:val="009824DF"/>
    <w:rsid w:val="009A6438"/>
    <w:rsid w:val="009C7BDB"/>
    <w:rsid w:val="00A06CAE"/>
    <w:rsid w:val="00A2623C"/>
    <w:rsid w:val="00AB017C"/>
    <w:rsid w:val="00AD6727"/>
    <w:rsid w:val="00AE6671"/>
    <w:rsid w:val="00B243D3"/>
    <w:rsid w:val="00B568F6"/>
    <w:rsid w:val="00B63937"/>
    <w:rsid w:val="00B677A6"/>
    <w:rsid w:val="00B706CA"/>
    <w:rsid w:val="00B765ED"/>
    <w:rsid w:val="00B87992"/>
    <w:rsid w:val="00BA6350"/>
    <w:rsid w:val="00BC3B9D"/>
    <w:rsid w:val="00BD02CF"/>
    <w:rsid w:val="00BD2F04"/>
    <w:rsid w:val="00BE614B"/>
    <w:rsid w:val="00C26E62"/>
    <w:rsid w:val="00C54113"/>
    <w:rsid w:val="00C6282B"/>
    <w:rsid w:val="00C848AA"/>
    <w:rsid w:val="00C91FF0"/>
    <w:rsid w:val="00C974AF"/>
    <w:rsid w:val="00C97FC9"/>
    <w:rsid w:val="00CB00D9"/>
    <w:rsid w:val="00CB59C7"/>
    <w:rsid w:val="00CC3936"/>
    <w:rsid w:val="00CC3B17"/>
    <w:rsid w:val="00CC6964"/>
    <w:rsid w:val="00CE5983"/>
    <w:rsid w:val="00CF3AE6"/>
    <w:rsid w:val="00D14260"/>
    <w:rsid w:val="00D20C44"/>
    <w:rsid w:val="00D33672"/>
    <w:rsid w:val="00D41402"/>
    <w:rsid w:val="00D43E09"/>
    <w:rsid w:val="00D51329"/>
    <w:rsid w:val="00D54B09"/>
    <w:rsid w:val="00D62A65"/>
    <w:rsid w:val="00D73396"/>
    <w:rsid w:val="00D74FA2"/>
    <w:rsid w:val="00D93967"/>
    <w:rsid w:val="00D96B93"/>
    <w:rsid w:val="00D97963"/>
    <w:rsid w:val="00DA189B"/>
    <w:rsid w:val="00DD0B62"/>
    <w:rsid w:val="00DE77EC"/>
    <w:rsid w:val="00E0745E"/>
    <w:rsid w:val="00E158F4"/>
    <w:rsid w:val="00E26EDA"/>
    <w:rsid w:val="00E27EDA"/>
    <w:rsid w:val="00E421D2"/>
    <w:rsid w:val="00E64C3A"/>
    <w:rsid w:val="00E8411D"/>
    <w:rsid w:val="00E90269"/>
    <w:rsid w:val="00E90368"/>
    <w:rsid w:val="00EA0EEA"/>
    <w:rsid w:val="00EA58B1"/>
    <w:rsid w:val="00EB0B94"/>
    <w:rsid w:val="00ED639D"/>
    <w:rsid w:val="00F04D9C"/>
    <w:rsid w:val="00F127E0"/>
    <w:rsid w:val="00F15E37"/>
    <w:rsid w:val="00F44A1D"/>
    <w:rsid w:val="00F534F4"/>
    <w:rsid w:val="00F54DFF"/>
    <w:rsid w:val="00F674BE"/>
    <w:rsid w:val="00F8624B"/>
    <w:rsid w:val="00FB0C43"/>
    <w:rsid w:val="00FC1038"/>
    <w:rsid w:val="00FC24C3"/>
    <w:rsid w:val="00FC7AAA"/>
    <w:rsid w:val="00FE0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5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2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E0C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B765E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2">
    <w:name w:val="Style2"/>
    <w:basedOn w:val="a"/>
    <w:rsid w:val="00B765ED"/>
    <w:pPr>
      <w:widowControl w:val="0"/>
      <w:autoSpaceDE w:val="0"/>
      <w:autoSpaceDN w:val="0"/>
      <w:adjustRightInd w:val="0"/>
      <w:spacing w:line="317" w:lineRule="exact"/>
      <w:ind w:firstLine="317"/>
      <w:jc w:val="both"/>
    </w:pPr>
  </w:style>
  <w:style w:type="paragraph" w:customStyle="1" w:styleId="Style3">
    <w:name w:val="Style3"/>
    <w:basedOn w:val="a"/>
    <w:rsid w:val="00B765ED"/>
    <w:pPr>
      <w:widowControl w:val="0"/>
      <w:autoSpaceDE w:val="0"/>
      <w:autoSpaceDN w:val="0"/>
      <w:adjustRightInd w:val="0"/>
      <w:spacing w:line="317" w:lineRule="exact"/>
      <w:ind w:firstLine="394"/>
      <w:jc w:val="both"/>
    </w:pPr>
  </w:style>
  <w:style w:type="character" w:customStyle="1" w:styleId="FontStyle12">
    <w:name w:val="Font Style12"/>
    <w:rsid w:val="00B765ED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B765ED"/>
    <w:pPr>
      <w:widowControl w:val="0"/>
      <w:autoSpaceDE w:val="0"/>
      <w:autoSpaceDN w:val="0"/>
      <w:adjustRightInd w:val="0"/>
      <w:spacing w:line="271" w:lineRule="exact"/>
      <w:jc w:val="both"/>
    </w:pPr>
  </w:style>
  <w:style w:type="paragraph" w:customStyle="1" w:styleId="Style8">
    <w:name w:val="Style8"/>
    <w:basedOn w:val="a"/>
    <w:rsid w:val="00B765ED"/>
    <w:pPr>
      <w:widowControl w:val="0"/>
      <w:autoSpaceDE w:val="0"/>
      <w:autoSpaceDN w:val="0"/>
      <w:adjustRightInd w:val="0"/>
      <w:spacing w:line="278" w:lineRule="exact"/>
      <w:ind w:firstLine="715"/>
    </w:pPr>
  </w:style>
  <w:style w:type="paragraph" w:customStyle="1" w:styleId="Style10">
    <w:name w:val="Style10"/>
    <w:basedOn w:val="a"/>
    <w:rsid w:val="00B765ED"/>
    <w:pPr>
      <w:widowControl w:val="0"/>
      <w:autoSpaceDE w:val="0"/>
      <w:autoSpaceDN w:val="0"/>
      <w:adjustRightInd w:val="0"/>
      <w:spacing w:line="277" w:lineRule="exact"/>
      <w:ind w:firstLine="739"/>
      <w:jc w:val="both"/>
    </w:pPr>
  </w:style>
  <w:style w:type="character" w:customStyle="1" w:styleId="FontStyle14">
    <w:name w:val="Font Style14"/>
    <w:rsid w:val="00B765ED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15">
    <w:name w:val="Font Style15"/>
    <w:rsid w:val="00B765ED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a5">
    <w:name w:val="Hyperlink"/>
    <w:rsid w:val="00213EE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B61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61B5"/>
    <w:rPr>
      <w:sz w:val="24"/>
      <w:szCs w:val="24"/>
    </w:rPr>
  </w:style>
  <w:style w:type="paragraph" w:styleId="a8">
    <w:name w:val="footer"/>
    <w:basedOn w:val="a"/>
    <w:link w:val="a9"/>
    <w:uiPriority w:val="99"/>
    <w:rsid w:val="002B61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61B5"/>
    <w:rPr>
      <w:sz w:val="24"/>
      <w:szCs w:val="24"/>
    </w:rPr>
  </w:style>
  <w:style w:type="paragraph" w:styleId="aa">
    <w:name w:val="Balloon Text"/>
    <w:basedOn w:val="a"/>
    <w:link w:val="ab"/>
    <w:rsid w:val="000F2F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F2F1A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5"/>
    <w:locked/>
    <w:rsid w:val="000B5CC2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c"/>
    <w:rsid w:val="000B5CC2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3">
    <w:name w:val="Основной текст (3)_"/>
    <w:link w:val="30"/>
    <w:uiPriority w:val="99"/>
    <w:rsid w:val="0018759B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8759B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b/>
      <w:bCs/>
      <w:sz w:val="27"/>
      <w:szCs w:val="27"/>
    </w:rPr>
  </w:style>
  <w:style w:type="character" w:customStyle="1" w:styleId="2">
    <w:name w:val="Основной текст (2)_"/>
    <w:basedOn w:val="a0"/>
    <w:link w:val="20"/>
    <w:rsid w:val="00CB59C7"/>
    <w:rPr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;Курсив"/>
    <w:basedOn w:val="2"/>
    <w:rsid w:val="00CB59C7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CB59C7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CB59C7"/>
    <w:pPr>
      <w:widowControl w:val="0"/>
      <w:shd w:val="clear" w:color="auto" w:fill="FFFFFF"/>
      <w:spacing w:line="322" w:lineRule="exact"/>
      <w:jc w:val="both"/>
    </w:pPr>
    <w:rPr>
      <w:sz w:val="28"/>
      <w:szCs w:val="28"/>
    </w:rPr>
  </w:style>
  <w:style w:type="character" w:customStyle="1" w:styleId="ad">
    <w:name w:val="Подпись к таблице_"/>
    <w:basedOn w:val="a0"/>
    <w:link w:val="ae"/>
    <w:rsid w:val="00ED639D"/>
    <w:rPr>
      <w:b/>
      <w:bCs/>
      <w:sz w:val="28"/>
      <w:szCs w:val="28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ED639D"/>
    <w:pPr>
      <w:widowControl w:val="0"/>
      <w:shd w:val="clear" w:color="auto" w:fill="FFFFFF"/>
      <w:spacing w:line="0" w:lineRule="atLeast"/>
    </w:pPr>
    <w:rPr>
      <w:b/>
      <w:bCs/>
      <w:sz w:val="28"/>
      <w:szCs w:val="28"/>
    </w:rPr>
  </w:style>
  <w:style w:type="character" w:customStyle="1" w:styleId="14">
    <w:name w:val="Основной текст14"/>
    <w:basedOn w:val="ac"/>
    <w:rsid w:val="00827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8">
    <w:name w:val="Основной текст18"/>
    <w:basedOn w:val="ac"/>
    <w:rsid w:val="00827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Exact">
    <w:name w:val="Основной текст (2) Exact"/>
    <w:basedOn w:val="2"/>
    <w:rsid w:val="00F674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FFFFFF"/>
    </w:rPr>
  </w:style>
  <w:style w:type="table" w:customStyle="1" w:styleId="1">
    <w:name w:val="Сетка таблицы1"/>
    <w:basedOn w:val="a1"/>
    <w:next w:val="a3"/>
    <w:uiPriority w:val="39"/>
    <w:rsid w:val="008A39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951F4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30479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biblioclub.ru/index.php?page=book&amp;id=45453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79232-A8B9-410D-ABA7-3E4A3CA5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29</Pages>
  <Words>7279</Words>
  <Characters>41491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Преподаватель</cp:lastModifiedBy>
  <cp:revision>45</cp:revision>
  <cp:lastPrinted>2024-06-26T09:48:00Z</cp:lastPrinted>
  <dcterms:created xsi:type="dcterms:W3CDTF">2018-11-05T10:16:00Z</dcterms:created>
  <dcterms:modified xsi:type="dcterms:W3CDTF">2025-08-26T12:20:00Z</dcterms:modified>
</cp:coreProperties>
</file>